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ED9" w:rsidRDefault="000F11F3" w:rsidP="006C65A3">
      <w:pPr>
        <w:pStyle w:val="pkt"/>
        <w:tabs>
          <w:tab w:val="right" w:pos="9000"/>
        </w:tabs>
        <w:ind w:left="0" w:firstLine="0"/>
        <w:rPr>
          <w:b/>
        </w:rPr>
      </w:pPr>
      <w:bookmarkStart w:id="0" w:name="_GoBack"/>
      <w:bookmarkEnd w:id="0"/>
      <w:r>
        <w:rPr>
          <w:b/>
          <w:noProof/>
        </w:rPr>
        <w:drawing>
          <wp:anchor distT="0" distB="0" distL="114300" distR="114300" simplePos="0" relativeHeight="251658240" behindDoc="1" locked="0" layoutInCell="1" allowOverlap="1">
            <wp:simplePos x="0" y="0"/>
            <wp:positionH relativeFrom="column">
              <wp:posOffset>-532765</wp:posOffset>
            </wp:positionH>
            <wp:positionV relativeFrom="paragraph">
              <wp:posOffset>-500380</wp:posOffset>
            </wp:positionV>
            <wp:extent cx="8172450" cy="9391650"/>
            <wp:effectExtent l="0" t="0" r="0" b="0"/>
            <wp:wrapNone/>
            <wp:docPr id="5" name="Obraz 5" descr="Żeromski - firmówka UE Program Regionalny KRAKÓW 18-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Żeromski - firmówka UE Program Regionalny KRAKÓW 18-02-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72450" cy="9391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1ED9" w:rsidRDefault="00481ED9" w:rsidP="006C65A3">
      <w:pPr>
        <w:pStyle w:val="pkt"/>
        <w:tabs>
          <w:tab w:val="right" w:pos="9000"/>
        </w:tabs>
        <w:ind w:left="0" w:firstLine="0"/>
        <w:rPr>
          <w:b/>
        </w:rPr>
      </w:pPr>
    </w:p>
    <w:p w:rsidR="00481ED9" w:rsidRDefault="00481ED9" w:rsidP="006C65A3">
      <w:pPr>
        <w:pStyle w:val="pkt"/>
        <w:tabs>
          <w:tab w:val="right" w:pos="9000"/>
        </w:tabs>
        <w:ind w:left="0" w:firstLine="0"/>
        <w:rPr>
          <w:b/>
        </w:rPr>
      </w:pPr>
    </w:p>
    <w:p w:rsidR="00481ED9" w:rsidRDefault="00481ED9" w:rsidP="006C65A3">
      <w:pPr>
        <w:pStyle w:val="pkt"/>
        <w:tabs>
          <w:tab w:val="right" w:pos="9000"/>
        </w:tabs>
        <w:ind w:left="0" w:firstLine="0"/>
        <w:rPr>
          <w:b/>
        </w:rPr>
      </w:pPr>
    </w:p>
    <w:p w:rsidR="000F11F3" w:rsidRDefault="000F11F3" w:rsidP="006C65A3">
      <w:pPr>
        <w:pStyle w:val="pkt"/>
        <w:tabs>
          <w:tab w:val="right" w:pos="9000"/>
        </w:tabs>
        <w:ind w:left="0" w:firstLine="0"/>
        <w:rPr>
          <w:b/>
        </w:rPr>
      </w:pPr>
    </w:p>
    <w:p w:rsidR="000F11F3" w:rsidRDefault="000F11F3" w:rsidP="006C65A3">
      <w:pPr>
        <w:pStyle w:val="pkt"/>
        <w:tabs>
          <w:tab w:val="right" w:pos="9000"/>
        </w:tabs>
        <w:ind w:left="0" w:firstLine="0"/>
        <w:rPr>
          <w:b/>
        </w:rPr>
      </w:pPr>
    </w:p>
    <w:p w:rsidR="007D34C0" w:rsidRDefault="007D34C0" w:rsidP="006C65A3">
      <w:pPr>
        <w:pStyle w:val="pkt"/>
        <w:tabs>
          <w:tab w:val="right" w:pos="9000"/>
        </w:tabs>
        <w:ind w:left="0" w:firstLine="0"/>
        <w:rPr>
          <w:b/>
        </w:rPr>
      </w:pPr>
    </w:p>
    <w:p w:rsidR="007D34C0" w:rsidRDefault="007D34C0" w:rsidP="006C65A3">
      <w:pPr>
        <w:pStyle w:val="pkt"/>
        <w:tabs>
          <w:tab w:val="right" w:pos="9000"/>
        </w:tabs>
        <w:ind w:left="0" w:firstLine="0"/>
        <w:rPr>
          <w:b/>
        </w:rPr>
      </w:pPr>
    </w:p>
    <w:p w:rsidR="007D34C0" w:rsidRDefault="007D34C0" w:rsidP="006C65A3">
      <w:pPr>
        <w:pStyle w:val="pkt"/>
        <w:tabs>
          <w:tab w:val="right" w:pos="9000"/>
        </w:tabs>
        <w:ind w:left="0" w:firstLine="0"/>
        <w:rPr>
          <w:b/>
        </w:rPr>
      </w:pPr>
    </w:p>
    <w:p w:rsidR="006C65A3" w:rsidRPr="003209A8" w:rsidRDefault="006C65A3" w:rsidP="006C65A3">
      <w:pPr>
        <w:pStyle w:val="pkt"/>
        <w:tabs>
          <w:tab w:val="right" w:pos="9000"/>
        </w:tabs>
        <w:ind w:left="0" w:firstLine="0"/>
      </w:pPr>
      <w:r w:rsidRPr="003209A8">
        <w:rPr>
          <w:b/>
        </w:rPr>
        <w:t xml:space="preserve">Znak sprawy: </w:t>
      </w:r>
      <w:r w:rsidRPr="007C2EDC">
        <w:rPr>
          <w:b/>
        </w:rPr>
        <w:t>ZP</w:t>
      </w:r>
      <w:r>
        <w:rPr>
          <w:b/>
        </w:rPr>
        <w:t xml:space="preserve"> </w:t>
      </w:r>
      <w:r w:rsidRPr="007C2EDC">
        <w:rPr>
          <w:b/>
        </w:rPr>
        <w:t>9/2019</w:t>
      </w:r>
      <w:r w:rsidRPr="003209A8">
        <w:tab/>
      </w:r>
      <w:r w:rsidRPr="007C2EDC">
        <w:t>Kraków</w:t>
      </w:r>
      <w:r w:rsidRPr="003209A8">
        <w:t xml:space="preserve">, </w:t>
      </w:r>
      <w:r w:rsidRPr="007C2EDC">
        <w:t>2019-03-2</w:t>
      </w:r>
      <w:r>
        <w:t>5</w:t>
      </w:r>
    </w:p>
    <w:p w:rsidR="006C65A3" w:rsidRPr="003209A8" w:rsidRDefault="006C65A3" w:rsidP="006C65A3">
      <w:pPr>
        <w:pStyle w:val="Tytu"/>
      </w:pPr>
    </w:p>
    <w:p w:rsidR="006C65A3" w:rsidRPr="003209A8" w:rsidRDefault="006C65A3" w:rsidP="006C65A3"/>
    <w:p w:rsidR="006C65A3" w:rsidRPr="003209A8" w:rsidRDefault="006C65A3" w:rsidP="006C65A3">
      <w:pPr>
        <w:pStyle w:val="Tytu"/>
      </w:pPr>
    </w:p>
    <w:p w:rsidR="006C65A3" w:rsidRPr="008B13A8" w:rsidRDefault="006C65A3" w:rsidP="006C65A3">
      <w:pPr>
        <w:pStyle w:val="Tytu"/>
      </w:pPr>
      <w:r w:rsidRPr="008B13A8">
        <w:t>SPECYFIKACJA ISTOTNYCH WARUNKÓW ZAMÓWIENIA</w:t>
      </w:r>
    </w:p>
    <w:p w:rsidR="006C65A3" w:rsidRPr="00DD574A" w:rsidRDefault="006C65A3" w:rsidP="006C65A3">
      <w:pPr>
        <w:keepNext/>
        <w:suppressAutoHyphens/>
        <w:spacing w:after="120"/>
        <w:jc w:val="center"/>
        <w:outlineLvl w:val="1"/>
        <w:rPr>
          <w:b/>
          <w:lang w:eastAsia="ar-SA"/>
        </w:rPr>
      </w:pPr>
      <w:r w:rsidRPr="00DD574A">
        <w:rPr>
          <w:lang w:eastAsia="ar-SA"/>
        </w:rPr>
        <w:t>zwana dalej</w:t>
      </w:r>
      <w:r w:rsidRPr="00DD574A">
        <w:rPr>
          <w:b/>
          <w:lang w:eastAsia="ar-SA"/>
        </w:rPr>
        <w:t xml:space="preserve"> (SIWZ)</w:t>
      </w:r>
    </w:p>
    <w:p w:rsidR="006C65A3" w:rsidRPr="008B13A8" w:rsidRDefault="006C65A3" w:rsidP="006C65A3">
      <w:pPr>
        <w:jc w:val="center"/>
        <w:rPr>
          <w:b/>
          <w:sz w:val="28"/>
          <w:szCs w:val="28"/>
        </w:rPr>
      </w:pPr>
      <w:r w:rsidRPr="008B13A8">
        <w:rPr>
          <w:b/>
          <w:sz w:val="28"/>
          <w:szCs w:val="28"/>
        </w:rPr>
        <w:t>na</w:t>
      </w:r>
    </w:p>
    <w:p w:rsidR="006C65A3" w:rsidRPr="008B13A8" w:rsidRDefault="006C65A3" w:rsidP="006C65A3">
      <w:pPr>
        <w:jc w:val="center"/>
        <w:rPr>
          <w:b/>
          <w:sz w:val="28"/>
          <w:szCs w:val="28"/>
        </w:rPr>
      </w:pPr>
      <w:r w:rsidRPr="003209A8">
        <w:rPr>
          <w:b/>
          <w:sz w:val="32"/>
          <w:szCs w:val="32"/>
        </w:rPr>
        <w:t xml:space="preserve"> </w:t>
      </w:r>
      <w:r w:rsidRPr="007C2EDC">
        <w:rPr>
          <w:b/>
          <w:sz w:val="32"/>
          <w:szCs w:val="32"/>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p>
    <w:p w:rsidR="006C65A3" w:rsidRPr="003209A8" w:rsidRDefault="006C65A3" w:rsidP="006C65A3">
      <w:pPr>
        <w:jc w:val="center"/>
        <w:rPr>
          <w:b/>
          <w:sz w:val="32"/>
          <w:szCs w:val="32"/>
        </w:rPr>
      </w:pPr>
    </w:p>
    <w:p w:rsidR="006C65A3" w:rsidRPr="003209A8" w:rsidRDefault="006C65A3" w:rsidP="006C65A3">
      <w:pPr>
        <w:jc w:val="center"/>
        <w:rPr>
          <w:b/>
          <w:sz w:val="32"/>
          <w:szCs w:val="32"/>
        </w:rPr>
      </w:pPr>
    </w:p>
    <w:p w:rsidR="006C65A3" w:rsidRPr="003209A8" w:rsidRDefault="006C65A3" w:rsidP="006C65A3">
      <w:pPr>
        <w:jc w:val="center"/>
        <w:rPr>
          <w:b/>
          <w:sz w:val="32"/>
          <w:szCs w:val="32"/>
        </w:rPr>
      </w:pPr>
    </w:p>
    <w:p w:rsidR="006C65A3" w:rsidRPr="003209A8" w:rsidRDefault="006C65A3" w:rsidP="006C65A3">
      <w:pPr>
        <w:jc w:val="center"/>
        <w:rPr>
          <w:b/>
          <w:sz w:val="32"/>
          <w:szCs w:val="32"/>
        </w:rPr>
      </w:pPr>
    </w:p>
    <w:p w:rsidR="006C65A3" w:rsidRPr="00876900" w:rsidRDefault="006C65A3" w:rsidP="006C65A3">
      <w:pPr>
        <w:jc w:val="both"/>
      </w:pPr>
      <w:r w:rsidRPr="00627ED2">
        <w:t>Postępowanie o udzielenie zamówienia prowadzone jest na podstawie ustawy z dnia 29 stycznia 2004 roku Prawo zamówień publi</w:t>
      </w:r>
      <w:r>
        <w:t xml:space="preserve">cznych </w:t>
      </w:r>
      <w:r w:rsidRPr="007C2EDC">
        <w:t>(t.j. Dz. U. z  2018 r. poz. 1986)</w:t>
      </w:r>
      <w:r>
        <w:t xml:space="preserve">, </w:t>
      </w:r>
      <w:r w:rsidRPr="00627ED2">
        <w:t>zwanej dalej „ustawą Pzp”, o wartości szacunkowej przekraczającej kwoty określone w przepisach wydanych na podstawie art. 11 ust. 8 ustawy.</w:t>
      </w:r>
    </w:p>
    <w:p w:rsidR="00EB7871" w:rsidRPr="003209A8" w:rsidRDefault="00EB7871">
      <w:pPr>
        <w:pStyle w:val="pkt"/>
      </w:pPr>
    </w:p>
    <w:p w:rsidR="00EB7871" w:rsidRPr="003209A8" w:rsidRDefault="00EB7871">
      <w:pPr>
        <w:pStyle w:val="pkt"/>
      </w:pPr>
    </w:p>
    <w:p w:rsidR="00EB7871" w:rsidRPr="003209A8" w:rsidRDefault="00EB7871">
      <w:pPr>
        <w:pStyle w:val="pkt"/>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9838C7" w:rsidRPr="00876900" w:rsidRDefault="00EB7871" w:rsidP="009A355F">
      <w:pPr>
        <w:pStyle w:val="Nagwek1"/>
      </w:pPr>
      <w:r w:rsidRPr="003209A8">
        <w:br w:type="page"/>
      </w:r>
      <w:bookmarkStart w:id="1" w:name="_Toc258314242"/>
      <w:r w:rsidR="009838C7" w:rsidRPr="00F52C1D">
        <w:lastRenderedPageBreak/>
        <w:t>Nazwa (firma) oraz adres Zamawiającego</w:t>
      </w:r>
      <w:bookmarkEnd w:id="1"/>
    </w:p>
    <w:p w:rsidR="009838C7" w:rsidRPr="00516BCE" w:rsidRDefault="009838C7" w:rsidP="001644FA">
      <w:pPr>
        <w:pStyle w:val="Tekstpodstawowy"/>
        <w:spacing w:after="0" w:line="276" w:lineRule="auto"/>
        <w:ind w:left="360"/>
      </w:pPr>
      <w:r>
        <w:t xml:space="preserve"> </w:t>
      </w:r>
      <w:r w:rsidR="007C2EDC" w:rsidRPr="007C2EDC">
        <w:t>Szpital Specjalistyczny im. Stefana Żeromskiego SPZOZ w Krakowie</w:t>
      </w:r>
    </w:p>
    <w:p w:rsidR="009838C7" w:rsidRPr="00516BCE" w:rsidRDefault="009838C7" w:rsidP="001644FA">
      <w:pPr>
        <w:pStyle w:val="Tekstpodstawowy"/>
        <w:spacing w:after="0" w:line="276" w:lineRule="auto"/>
        <w:ind w:left="360"/>
      </w:pPr>
      <w:r>
        <w:t xml:space="preserve"> </w:t>
      </w:r>
      <w:r w:rsidR="007C2EDC" w:rsidRPr="007C2EDC">
        <w:t>os. Na Skarpie</w:t>
      </w:r>
      <w:r w:rsidRPr="00516BCE">
        <w:t xml:space="preserve"> </w:t>
      </w:r>
      <w:r w:rsidR="007C2EDC" w:rsidRPr="007C2EDC">
        <w:t>66</w:t>
      </w:r>
      <w:r w:rsidRPr="00516BCE">
        <w:t xml:space="preserve"> </w:t>
      </w:r>
    </w:p>
    <w:p w:rsidR="008B60B4" w:rsidRDefault="009838C7" w:rsidP="008B60B4">
      <w:pPr>
        <w:pStyle w:val="Tekstpodstawowy"/>
        <w:spacing w:after="0" w:line="276" w:lineRule="auto"/>
        <w:ind w:left="360"/>
      </w:pPr>
      <w:r>
        <w:t xml:space="preserve"> </w:t>
      </w:r>
      <w:r w:rsidR="007C2EDC" w:rsidRPr="007C2EDC">
        <w:t>31-913</w:t>
      </w:r>
      <w:r w:rsidRPr="00516BCE">
        <w:t xml:space="preserve"> </w:t>
      </w:r>
      <w:r w:rsidR="007C2EDC" w:rsidRPr="007C2EDC">
        <w:t>Kraków</w:t>
      </w:r>
    </w:p>
    <w:p w:rsidR="000E7443" w:rsidRPr="004F69E8" w:rsidRDefault="000E7443" w:rsidP="001644FA">
      <w:pPr>
        <w:pStyle w:val="Tekstpodstawowy"/>
        <w:spacing w:after="0" w:line="276" w:lineRule="auto"/>
        <w:ind w:left="360"/>
        <w:rPr>
          <w:lang w:val="en-GB"/>
        </w:rPr>
      </w:pPr>
      <w:r w:rsidRPr="004F69E8">
        <w:rPr>
          <w:lang w:val="en-GB"/>
        </w:rPr>
        <w:t xml:space="preserve">e-mail: </w:t>
      </w:r>
      <w:r w:rsidR="007C2EDC" w:rsidRPr="007C2EDC">
        <w:rPr>
          <w:color w:val="0000FF"/>
          <w:lang w:val="en-GB"/>
        </w:rPr>
        <w:t>zpubl@zeromski-szpital.pl</w:t>
      </w:r>
    </w:p>
    <w:p w:rsidR="000E7443" w:rsidRDefault="000E7443" w:rsidP="001644FA">
      <w:pPr>
        <w:pStyle w:val="Tekstpodstawowy"/>
        <w:spacing w:after="0" w:line="276" w:lineRule="auto"/>
        <w:ind w:left="360"/>
      </w:pPr>
      <w:r w:rsidRPr="004F69E8">
        <w:rPr>
          <w:lang w:val="en-GB"/>
        </w:rPr>
        <w:t xml:space="preserve"> </w:t>
      </w:r>
      <w:r>
        <w:t xml:space="preserve">adres strony internetowej: </w:t>
      </w:r>
      <w:r w:rsidR="007C2EDC" w:rsidRPr="007C2EDC">
        <w:rPr>
          <w:color w:val="0000FF"/>
          <w:u w:val="single"/>
        </w:rPr>
        <w:t>www.zeromski-szpital.pl</w:t>
      </w:r>
    </w:p>
    <w:p w:rsidR="009838C7" w:rsidRPr="007731F5" w:rsidRDefault="009838C7" w:rsidP="009A355F">
      <w:pPr>
        <w:pStyle w:val="Nagwek1"/>
      </w:pPr>
      <w:bookmarkStart w:id="2" w:name="_Toc258314243"/>
      <w:r w:rsidRPr="007731F5">
        <w:t>Tryb udzielenia zamówienia</w:t>
      </w:r>
      <w:bookmarkEnd w:id="2"/>
    </w:p>
    <w:p w:rsidR="00EB7871" w:rsidRPr="001644FA" w:rsidRDefault="009838C7" w:rsidP="009838C7">
      <w:pPr>
        <w:pStyle w:val="Tekstpodstawowywcity"/>
        <w:ind w:left="360" w:firstLine="71"/>
      </w:pPr>
      <w:r w:rsidRPr="00D91376">
        <w:t xml:space="preserve">Postępowanie prowadzone będzie w trybie: </w:t>
      </w:r>
      <w:r w:rsidR="007C2EDC" w:rsidRPr="007C2EDC">
        <w:rPr>
          <w:b/>
        </w:rPr>
        <w:t>przetarg nieograniczony</w:t>
      </w:r>
      <w:r w:rsidR="001644FA">
        <w:t>.</w:t>
      </w:r>
    </w:p>
    <w:p w:rsidR="00EB7871" w:rsidRPr="003209A8" w:rsidRDefault="00F23594" w:rsidP="009A355F">
      <w:pPr>
        <w:pStyle w:val="Nagwek1"/>
      </w:pPr>
      <w:bookmarkStart w:id="3" w:name="_Toc258314244"/>
      <w:r w:rsidRPr="007731F5">
        <w:t>Opis przedmiotu zamówienia</w:t>
      </w:r>
      <w:bookmarkEnd w:id="3"/>
    </w:p>
    <w:p w:rsidR="008F7292" w:rsidRDefault="008F7292" w:rsidP="00EE7131">
      <w:pPr>
        <w:pStyle w:val="Nagwek2"/>
      </w:pPr>
      <w:r w:rsidRPr="00D91376">
        <w:t xml:space="preserve">Przedmiotem zamówienia jest </w:t>
      </w:r>
      <w:r w:rsidR="007C2EDC" w:rsidRPr="007C2EDC">
        <w:t>Zakup, dostawa i uruchomienie sprzętu medycznego wraz z przeszkoleniem pracowników w ramach projektu pn. Zakup sprzętu medycznego dla Szpitala Specjalistycznego im. Stefana Żeromskiego SP ZOZ w Krakowie (ZIT) (grupa 1-12) oraz dotacji z Gminy Miejskiej Kraków (grupa 13).</w:t>
      </w:r>
    </w:p>
    <w:p w:rsidR="00B45275" w:rsidRDefault="00B45275" w:rsidP="00EE7131">
      <w:pPr>
        <w:pStyle w:val="Nagwek2"/>
      </w:pPr>
      <w:r w:rsidRPr="00B45275">
        <w:t>Zamawiający dopuszcza składanie ofert częściowych</w:t>
      </w:r>
      <w:r>
        <w:t>, gdzie część (zadanie) stanowi:</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7357"/>
      </w:tblGrid>
      <w:tr w:rsidR="00B45275" w:rsidRPr="003209A8" w:rsidTr="00882E8D">
        <w:trPr>
          <w:jc w:val="center"/>
        </w:trPr>
        <w:tc>
          <w:tcPr>
            <w:tcW w:w="1729" w:type="dxa"/>
            <w:shd w:val="clear" w:color="auto" w:fill="FFFFFF"/>
            <w:vAlign w:val="center"/>
          </w:tcPr>
          <w:p w:rsidR="00B45275" w:rsidRPr="003209A8" w:rsidRDefault="00B45275" w:rsidP="00882E8D">
            <w:pPr>
              <w:pStyle w:val="Tekstpodstawowy"/>
              <w:jc w:val="center"/>
              <w:rPr>
                <w:b/>
              </w:rPr>
            </w:pPr>
            <w:r w:rsidRPr="003209A8">
              <w:rPr>
                <w:b/>
              </w:rPr>
              <w:t>Zadanie częściowe nr:</w:t>
            </w:r>
          </w:p>
        </w:tc>
        <w:tc>
          <w:tcPr>
            <w:tcW w:w="7357" w:type="dxa"/>
            <w:shd w:val="clear" w:color="auto" w:fill="FFFFFF"/>
            <w:vAlign w:val="center"/>
          </w:tcPr>
          <w:p w:rsidR="00B45275" w:rsidRPr="003209A8" w:rsidRDefault="00B45275" w:rsidP="00882E8D">
            <w:pPr>
              <w:pStyle w:val="Tekstpodstawowy"/>
              <w:jc w:val="center"/>
              <w:rPr>
                <w:b/>
              </w:rPr>
            </w:pPr>
            <w:r w:rsidRPr="003209A8">
              <w:rPr>
                <w:b/>
              </w:rPr>
              <w:t>Opis:</w:t>
            </w:r>
          </w:p>
        </w:tc>
      </w:tr>
      <w:tr w:rsidR="007C2EDC" w:rsidRPr="003209A8" w:rsidTr="00EE7131">
        <w:trPr>
          <w:jc w:val="center"/>
        </w:trPr>
        <w:tc>
          <w:tcPr>
            <w:tcW w:w="1729" w:type="dxa"/>
          </w:tcPr>
          <w:p w:rsidR="007C2EDC" w:rsidRPr="003209A8" w:rsidRDefault="007C2EDC" w:rsidP="00EE7131">
            <w:pPr>
              <w:pStyle w:val="Tekstpodstawowy"/>
              <w:jc w:val="right"/>
            </w:pPr>
            <w:r w:rsidRPr="007C2EDC">
              <w:t>1</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przystawki do mikroskopu do witrektomii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lastRenderedPageBreak/>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2</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2</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zestawu gastroskopowego z 2 szt. myjni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3D7D1C"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Możliwość złożenia reklamacji przez telefon, e-mail lub fax w ciągu 24 godzin (w dni robocze). Rozpatrzenie złożonej reklamacji do 14 dni roboczych od jej wysłania przez Zamawiającego. Na okres rozpatrywania reklamacji Wykonawca zagwarantuje urządzenie zastępcze o tych samych parametrach w ciągu 72 godzin w dni robocze od momentu złożenia </w:t>
            </w:r>
            <w:r>
              <w:rPr>
                <w:rFonts w:ascii="Times New Roman" w:hAnsi="Times New Roman" w:cs="Times New Roman"/>
                <w:sz w:val="22"/>
                <w:szCs w:val="22"/>
                <w:lang w:eastAsia="en-US"/>
              </w:rPr>
              <w:t>reklamacji</w:t>
            </w:r>
          </w:p>
          <w:p w:rsidR="003D7D1C"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Czas przystąpienia do naprawy max. 72h od chwili przyjęcia zgłoszenia ( w dni robocze), Reakcja serwisu to podjęcie działań w następstwie zgłoszenia telefonicznego (ew. email, faks), albo przesłania uszkodzonego sprzętu do siedziby serwisu na koszt dostawcy, polegających na ustaleniu zakresu i przyczyn uszkodzenia sprzętu oraz określeniu sposobu i terminu usunięcia </w:t>
            </w:r>
            <w:r w:rsidRPr="003D7D1C">
              <w:rPr>
                <w:rFonts w:ascii="Times New Roman" w:hAnsi="Times New Roman" w:cs="Times New Roman"/>
                <w:sz w:val="22"/>
                <w:szCs w:val="22"/>
                <w:lang w:eastAsia="en-US"/>
              </w:rPr>
              <w:lastRenderedPageBreak/>
              <w:t>uszkodzenia. Na wniosek klienta na czas naprawy powyżej 5 dni roboczych dostawca zapewni sprzęt zastępczy</w:t>
            </w:r>
            <w:r>
              <w:rPr>
                <w:sz w:val="22"/>
                <w:szCs w:val="22"/>
                <w:lang w:eastAsia="en-US"/>
              </w:rPr>
              <w:t xml:space="preserve"> </w:t>
            </w:r>
          </w:p>
          <w:p w:rsidR="003D7D1C"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Maksymalny czas usunięcia zgłoszonych usterek i wykonania napraw nie może przekroczyć 5 dni roboczych od chwili przyjęcia zgłoszenia, w przypadku drobnych awarii, które mogą być usunięte w Polsce, i do 12 dni roboczych w przypadku awarii wymagających naprawy poza Polską. Na wniosek klienta na czas naprawy powyżej 5 dni roboczych dostawca zapewni sprzęt zastępczy </w:t>
            </w:r>
          </w:p>
          <w:p w:rsidR="00EE7131"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W okresie gwarancji wymiana lub naprawa wadliwego podzespołu na fabrycznie nowy w terminie do 5 dni roboczych od stwierdzenia jego awarii przez inżyniera serwisowego w obecności przedstawiciela Zamawiającego lub jeżeli to konieczne przesłanie sprzętu do serwisu na koszt dostawcy za zgodą Zamawiającego</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3</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3</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2 sztuk stołów operacyjnych z wyposażeniem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lastRenderedPageBreak/>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4</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4</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2 sztuk aparatów do koagulacji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lastRenderedPageBreak/>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5</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5</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2 sztuk aparatów do koagulacji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t>6</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6</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 xml:space="preserve">Zakup i dostawa 1 sztuki aparatu do koagulacji wraz z uruchomieniem oraz przeszkoleniem pracowników w ramach projektu pn. </w:t>
            </w:r>
            <w:r w:rsidRPr="007C2EDC">
              <w:lastRenderedPageBreak/>
              <w:t>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3332C0" w:rsidRPr="00EE7131" w:rsidRDefault="003332C0" w:rsidP="003332C0">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3332C0" w:rsidRPr="00EE7131" w:rsidRDefault="003332C0" w:rsidP="003332C0">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Możliwość złożenia reklamacji przez telefon, e-mail lub fax w ciągu 24 godzin (w dni robocze). Rozpatrzenie złożonej reklamacji do 14 dni roboczych od jej wysłania przez Zamawiającego. Na okres rozpatrywania reklamacji Wykonawca zagwarantuje urządzenie zastępcze o tych samych parametrach w ciągu 72 godzin w dni robocze od momentu złożenia </w:t>
            </w:r>
            <w:r>
              <w:rPr>
                <w:rFonts w:ascii="Times New Roman" w:hAnsi="Times New Roman" w:cs="Times New Roman"/>
                <w:sz w:val="22"/>
                <w:szCs w:val="22"/>
                <w:lang w:eastAsia="en-US"/>
              </w:rPr>
              <w:t>reklamacji</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Czas przystąpienia do naprawy max. 72h od chwili przyjęcia zgłoszenia ( w dni robocze), Reakcja serwisu to podjęcie działań w następstwie zgłoszenia telefonicznego (ew. email, faks), albo przesłania uszkodzonego sprzętu do siedziby serwisu na koszt dostawcy, polegających na ustaleniu zakresu i przyczyn uszkodzenia sprzętu oraz określeniu sposobu i terminu usunięcia uszkodzenia. Na wniosek klienta na czas naprawy powyżej 5 dni roboczych dostawca zapewni sprzęt zastępczy</w:t>
            </w:r>
            <w:r>
              <w:rPr>
                <w:sz w:val="22"/>
                <w:szCs w:val="22"/>
                <w:lang w:eastAsia="en-US"/>
              </w:rPr>
              <w:t xml:space="preserve"> </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Maksymalny czas usunięcia zgłoszonych usterek i wykonania napraw nie może przekroczyć 5 dni roboczych od chwili przyjęcia zgłoszenia, w przypadku drobnych awarii, które mogą być usunięte w Polsce, i do 12 dni roboczych w przypadku awarii wymagających naprawy poza Polską. Na wniosek klienta na czas naprawy powyżej 5 dni roboczych dostawca zapewni sprzęt zastępczy </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W okresie gwarancji wymiana lub naprawa wadliwego podzespołu na fabrycznie nowy w terminie do 5 dni roboczych od stwierdzenia jego awarii przez inżyniera serwisowego w obecności przedstawiciela Zamawiającego lub jeżeli to konieczne przesłanie sprzętu do serwisu na koszt dostawcy za zgodą Zamawiającego</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7</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7</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30 sztuk aparatów do pomiaru stężenia glukozy krwi - glukometry w ramach projektu pn. Zakup sprzętu medycznego dla Szpitala Specjalistycznego im. Stefana Żeromskiego SP ZOZ w Krakowie (ZIT).</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t>8</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8</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tonometru aplanacyjnego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lastRenderedPageBreak/>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9</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9</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nar</w:t>
            </w:r>
            <w:r w:rsidR="00EE7131">
              <w:t>zędzi do wyłyżeczkowania jamy ma</w:t>
            </w:r>
            <w:r w:rsidRPr="007C2EDC">
              <w:t>cicy w ramach projektu pn. Zakup sprzętu medycznego dla Szpitala Specjalistycznego im. Stefana Żeromskiego SP ZOZ w Krakowie (ZIT).</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t>10</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10</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 xml:space="preserve">Zakup i dostawa 1 sztuki unitu okulistycznego wraz z uruchomieniem oraz przeszkoleniem pracowników w ramach projektu pn. </w:t>
            </w:r>
            <w:r w:rsidRPr="007C2EDC">
              <w:lastRenderedPageBreak/>
              <w:t>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11</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11</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lasera do dróg łzowych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 xml:space="preserve">dostawy i uruchomienia przedmiotu </w:t>
            </w:r>
            <w:r w:rsidRPr="00EE7131">
              <w:rPr>
                <w:rFonts w:ascii="Times New Roman" w:hAnsi="Times New Roman" w:cs="Times New Roman"/>
              </w:rPr>
              <w:lastRenderedPageBreak/>
              <w:t>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12</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12</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myjki ultradźwiękowej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 xml:space="preserve">Po każdym przeglądzie Wykonawca zobowiązany będzie do wydania świadectwa sprawności i </w:t>
            </w:r>
            <w:r w:rsidRPr="00EE7131">
              <w:rPr>
                <w:rFonts w:ascii="Times New Roman" w:hAnsi="Times New Roman" w:cs="Times New Roman"/>
              </w:rPr>
              <w:lastRenderedPageBreak/>
              <w:t>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13</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13</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urządzenia do kompresji klatki piersiowej wraz z uruchomieniem oraz przeszkoleniem pracowników w ramach dotacji z Gminy Miejskiej Kraków.</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możliwość zgłoszeń reklamacji i napraw: pon – pt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lastRenderedPageBreak/>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bl>
    <w:p w:rsidR="00EE7131" w:rsidRDefault="00EE7131" w:rsidP="00EE7131">
      <w:pPr>
        <w:pStyle w:val="Default"/>
      </w:pPr>
    </w:p>
    <w:p w:rsidR="00843E32" w:rsidRDefault="00EE7131" w:rsidP="00EE7131">
      <w:pPr>
        <w:pStyle w:val="Nagwek2"/>
      </w:pPr>
      <w:r>
        <w:t xml:space="preserve">3.3. </w:t>
      </w:r>
      <w:r w:rsidR="00B45275" w:rsidRPr="00B45275">
        <w:t>Części nie mogą być dzielone przez Wykonawców, oferty nie zawierające pełnego zakresu przedmiotu zamówienia określonego w zadaniu częściowym zostaną odrzucone</w:t>
      </w:r>
      <w:r w:rsidR="008F7292" w:rsidRPr="00D91376">
        <w:t>.</w:t>
      </w:r>
    </w:p>
    <w:p w:rsidR="00BC308F" w:rsidRDefault="00EE7131" w:rsidP="00EE7131">
      <w:pPr>
        <w:pStyle w:val="Nagwek2"/>
      </w:pPr>
      <w:r>
        <w:t xml:space="preserve">3.4. </w:t>
      </w:r>
      <w:r w:rsidR="00BC308F" w:rsidRPr="00843E32">
        <w:t>Wykonawca może złożyć ofertę</w:t>
      </w:r>
      <w:r w:rsidR="00843E32" w:rsidRPr="00843E32">
        <w:t xml:space="preserve"> w odniesieniu do </w:t>
      </w:r>
      <w:r w:rsidR="007C2EDC">
        <w:fldChar w:fldCharType="begin">
          <w:ffData>
            <w:name w:val="Wybór1"/>
            <w:enabled/>
            <w:calcOnExit w:val="0"/>
            <w:checkBox>
              <w:sizeAuto/>
              <w:default w:val="0"/>
              <w:checked/>
            </w:checkBox>
          </w:ffData>
        </w:fldChar>
      </w:r>
      <w:bookmarkStart w:id="4" w:name="Wybór1"/>
      <w:r w:rsidR="007C2EDC">
        <w:instrText xml:space="preserve"> FORMCHECKBOX </w:instrText>
      </w:r>
      <w:r w:rsidR="005D68B8">
        <w:fldChar w:fldCharType="separate"/>
      </w:r>
      <w:r w:rsidR="007C2EDC">
        <w:fldChar w:fldCharType="end"/>
      </w:r>
      <w:bookmarkEnd w:id="4"/>
      <w:r w:rsidR="00843E32" w:rsidRPr="00843E32">
        <w:t xml:space="preserve"> wszystkich części</w:t>
      </w:r>
      <w:r w:rsidR="00843E32">
        <w:t xml:space="preserve"> zamówienia</w:t>
      </w:r>
      <w:r w:rsidR="00843E32" w:rsidRPr="00843E32">
        <w:t xml:space="preserve">  </w:t>
      </w:r>
      <w:r w:rsidR="007C2EDC">
        <w:fldChar w:fldCharType="begin">
          <w:ffData>
            <w:name w:val="Wybór2"/>
            <w:enabled/>
            <w:calcOnExit w:val="0"/>
            <w:checkBox>
              <w:sizeAuto/>
              <w:default w:val="0"/>
              <w:checked w:val="0"/>
            </w:checkBox>
          </w:ffData>
        </w:fldChar>
      </w:r>
      <w:bookmarkStart w:id="5" w:name="Wybór2"/>
      <w:r w:rsidR="007C2EDC">
        <w:instrText xml:space="preserve"> FORMCHECKBOX </w:instrText>
      </w:r>
      <w:r w:rsidR="005D68B8">
        <w:fldChar w:fldCharType="separate"/>
      </w:r>
      <w:r w:rsidR="007C2EDC">
        <w:fldChar w:fldCharType="end"/>
      </w:r>
      <w:bookmarkEnd w:id="5"/>
      <w:r w:rsidR="00843E32" w:rsidRPr="00843E32">
        <w:t xml:space="preserve"> maksymalnej liczby części</w:t>
      </w:r>
      <w:r w:rsidR="00843E32">
        <w:t xml:space="preserve"> zamówienia</w:t>
      </w:r>
      <w:r w:rsidR="00843E32" w:rsidRPr="00843E32">
        <w:t xml:space="preserve">: [ </w:t>
      </w:r>
      <w:r w:rsidR="00843E32" w:rsidRPr="00843E32">
        <w:rPr>
          <w:color w:val="FF0000"/>
        </w:rPr>
        <w:t xml:space="preserve"> </w:t>
      </w:r>
      <w:r w:rsidR="00843E32" w:rsidRPr="00843E32">
        <w:t xml:space="preserve">] </w:t>
      </w:r>
      <w:r w:rsidR="007C2EDC">
        <w:fldChar w:fldCharType="begin">
          <w:ffData>
            <w:name w:val="Wybór3"/>
            <w:enabled/>
            <w:calcOnExit w:val="0"/>
            <w:checkBox>
              <w:sizeAuto/>
              <w:default w:val="0"/>
              <w:checked w:val="0"/>
            </w:checkBox>
          </w:ffData>
        </w:fldChar>
      </w:r>
      <w:bookmarkStart w:id="6" w:name="Wybór3"/>
      <w:r w:rsidR="007C2EDC">
        <w:instrText xml:space="preserve"> FORMCHECKBOX </w:instrText>
      </w:r>
      <w:r w:rsidR="005D68B8">
        <w:fldChar w:fldCharType="separate"/>
      </w:r>
      <w:r w:rsidR="007C2EDC">
        <w:fldChar w:fldCharType="end"/>
      </w:r>
      <w:bookmarkEnd w:id="6"/>
      <w:r w:rsidR="00843E32" w:rsidRPr="00843E32">
        <w:t xml:space="preserve">  tylko jednej części</w:t>
      </w:r>
      <w:r w:rsidR="00843E32">
        <w:t xml:space="preserve"> zamówienia.</w:t>
      </w:r>
    </w:p>
    <w:p w:rsidR="00B45275" w:rsidRDefault="002A467B" w:rsidP="00EE7131">
      <w:pPr>
        <w:pStyle w:val="Nagwek2"/>
      </w:pPr>
      <w:r>
        <w:t xml:space="preserve">3.5. </w:t>
      </w:r>
      <w:r w:rsidR="00B45275">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7C2EDC" w:rsidTr="00EE7131">
        <w:tc>
          <w:tcPr>
            <w:tcW w:w="8640" w:type="dxa"/>
            <w:tcBorders>
              <w:top w:val="nil"/>
              <w:left w:val="nil"/>
              <w:bottom w:val="nil"/>
              <w:right w:val="nil"/>
            </w:tcBorders>
          </w:tcPr>
          <w:p w:rsidR="007C2EDC" w:rsidRPr="00674E7E" w:rsidRDefault="007C2EDC" w:rsidP="00EE7131">
            <w:pPr>
              <w:pStyle w:val="Nagwek2"/>
            </w:pPr>
            <w:bookmarkStart w:id="7" w:name="_Toc258314245"/>
            <w:r w:rsidRPr="007C2EDC">
              <w:t>Szpital Specjalistyczny im. Stefana Żeromskiego Sp ZOZ w Krakowie, os. na Skarpie  66,  31-913 Kraków</w:t>
            </w:r>
            <w:r w:rsidRPr="00674E7E">
              <w:t xml:space="preserve"> – dla zadania częściowego: </w:t>
            </w:r>
            <w:r w:rsidRPr="007C2EDC">
              <w:t>1, 2, 3, 4, 5, 6, 7, 8, 9, 10, 11, 12, 13</w:t>
            </w:r>
          </w:p>
        </w:tc>
      </w:tr>
    </w:tbl>
    <w:p w:rsidR="00A2369F" w:rsidRPr="000B08A9" w:rsidRDefault="00A2369F" w:rsidP="009A355F">
      <w:pPr>
        <w:pStyle w:val="Nagwek1"/>
      </w:pPr>
      <w:r w:rsidRPr="007C4CE2">
        <w:t>Informacja o przewidywanych zamówieniach</w:t>
      </w:r>
      <w:r w:rsidR="00774374">
        <w:rPr>
          <w:lang w:val="pl-PL"/>
        </w:rPr>
        <w:t>,</w:t>
      </w:r>
      <w:r w:rsidRPr="007C4CE2">
        <w:t xml:space="preserve"> </w:t>
      </w:r>
      <w:r w:rsidR="005D0A27" w:rsidRPr="005D0A27">
        <w:t>o których mowa w art. 67 ust. 1 pkt 6 i 7 lub art. 134 ust. 6 pkt 3</w:t>
      </w:r>
      <w:r w:rsidR="005D0A27">
        <w:rPr>
          <w:lang w:val="pl-PL"/>
        </w:rPr>
        <w:t xml:space="preserve"> USTAWY PZP</w:t>
      </w:r>
      <w:bookmarkEnd w:id="7"/>
      <w:r w:rsidR="005D0A27">
        <w:rPr>
          <w:lang w:val="pl-PL"/>
        </w:rPr>
        <w:t>.</w:t>
      </w:r>
      <w:r w:rsidRPr="000B08A9">
        <w:t xml:space="preserve"> </w:t>
      </w:r>
    </w:p>
    <w:p w:rsidR="00EB7871" w:rsidRPr="000B08A9" w:rsidRDefault="007C2EDC" w:rsidP="00EE7131">
      <w:pPr>
        <w:pStyle w:val="Nagwek2"/>
      </w:pPr>
      <w:r w:rsidRPr="000B08A9">
        <w:t>Zamawiający nie przewiduje udz</w:t>
      </w:r>
      <w:r>
        <w:t xml:space="preserve">ielenia zamówień, </w:t>
      </w:r>
      <w:r w:rsidRPr="00370A37">
        <w:t>o których mowa w art. 67 ust. 1 pkt 6 i 7 lub art. 134 ust. 6 pkt 3</w:t>
      </w:r>
      <w:r>
        <w:t xml:space="preserve"> ustawy Pzp</w:t>
      </w:r>
      <w:r w:rsidRPr="000B08A9">
        <w:t>.</w:t>
      </w:r>
    </w:p>
    <w:p w:rsidR="00EB7871" w:rsidRPr="003209A8" w:rsidRDefault="00A2369F" w:rsidP="009A355F">
      <w:pPr>
        <w:pStyle w:val="Nagwek1"/>
      </w:pPr>
      <w:bookmarkStart w:id="8" w:name="_Toc258314246"/>
      <w:r w:rsidRPr="007731F5">
        <w:t>Termin wykonania zamówienia</w:t>
      </w:r>
      <w:bookmarkEnd w:id="8"/>
    </w:p>
    <w:p w:rsidR="00B45275" w:rsidRPr="003209A8" w:rsidRDefault="00B45275" w:rsidP="00EE7131">
      <w:pPr>
        <w:pStyle w:val="Nagwek2"/>
        <w:rPr>
          <w:b/>
        </w:rPr>
      </w:pPr>
      <w:r w:rsidRPr="003209A8">
        <w:t>Zamówienie musi zostać zrealizowane w terminie:</w:t>
      </w:r>
    </w:p>
    <w:tbl>
      <w:tblPr>
        <w:tblW w:w="8640" w:type="dxa"/>
        <w:tblInd w:w="648" w:type="dxa"/>
        <w:tblLook w:val="01E0" w:firstRow="1" w:lastRow="1" w:firstColumn="1" w:lastColumn="1" w:noHBand="0" w:noVBand="0"/>
      </w:tblPr>
      <w:tblGrid>
        <w:gridCol w:w="8640"/>
      </w:tblGrid>
      <w:tr w:rsidR="007C2EDC" w:rsidRPr="003209A8" w:rsidTr="00EE7131">
        <w:tc>
          <w:tcPr>
            <w:tcW w:w="8640" w:type="dxa"/>
          </w:tcPr>
          <w:p w:rsidR="007C2EDC" w:rsidRPr="003209A8" w:rsidRDefault="007C2EDC" w:rsidP="00EE7131">
            <w:pPr>
              <w:pStyle w:val="Tekstpodstawowy"/>
            </w:pPr>
            <w:bookmarkStart w:id="9" w:name="_Toc258314247"/>
            <w:r w:rsidRPr="007C2EDC">
              <w:rPr>
                <w:b/>
              </w:rPr>
              <w:t>max. do 8 tygodni od daty zawarcia umowy (vide kryteria oceny ofert)</w:t>
            </w:r>
            <w:r w:rsidRPr="003209A8">
              <w:t xml:space="preserve"> – dla zadania częściowego: </w:t>
            </w:r>
            <w:r w:rsidRPr="007C2EDC">
              <w:t>1, 2, 3, 4, 5, 6, 7, 8, 9, 10, 11, 12, 13</w:t>
            </w:r>
          </w:p>
        </w:tc>
      </w:tr>
    </w:tbl>
    <w:p w:rsidR="00A2369F" w:rsidRPr="00876900" w:rsidRDefault="00A2369F" w:rsidP="009A355F">
      <w:pPr>
        <w:pStyle w:val="Nagwek1"/>
      </w:pPr>
      <w:r w:rsidRPr="004A65BB">
        <w:t>Warunki udziału w postępowaniu</w:t>
      </w:r>
      <w:bookmarkEnd w:id="9"/>
    </w:p>
    <w:p w:rsidR="00A2369F" w:rsidRPr="00876900" w:rsidRDefault="00627ED2" w:rsidP="00EE7131">
      <w:pPr>
        <w:pStyle w:val="Nagwek2"/>
      </w:pPr>
      <w:r w:rsidRPr="00627ED2">
        <w:t>O udzielenie zamówienia mogą ubiegać się</w:t>
      </w:r>
      <w:r w:rsidR="008A3895">
        <w:t xml:space="preserve"> W</w:t>
      </w:r>
      <w: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t xml:space="preserve"> udziału w postępowaniu</w:t>
      </w:r>
      <w:r w:rsidR="00A2369F" w:rsidRPr="00D91376">
        <w:t xml:space="preserve"> i wymagania określone w </w:t>
      </w:r>
      <w:r w:rsidR="00A2369F">
        <w:t xml:space="preserve">niniejszej </w:t>
      </w:r>
      <w:r w:rsidR="00DD574A">
        <w:t>SIWZ</w:t>
      </w:r>
      <w:r w:rsidR="008B13A8">
        <w:t>.</w:t>
      </w:r>
    </w:p>
    <w:p w:rsidR="00A2369F" w:rsidRDefault="00A2369F" w:rsidP="00EE7131">
      <w:pPr>
        <w:pStyle w:val="Nagwek2"/>
      </w:pPr>
      <w:r>
        <w:t>O udzielen</w:t>
      </w:r>
      <w:r w:rsidR="008A3895">
        <w:t>ie zamówienia mogą ubiegać się W</w:t>
      </w:r>
      <w:r>
        <w:t>ykonawcy, którzy spełniają następujące warunki:</w:t>
      </w:r>
    </w:p>
    <w:p w:rsidR="007C2EDC" w:rsidRPr="00CD4B52" w:rsidRDefault="007C2EDC" w:rsidP="00EE7131">
      <w:pPr>
        <w:pStyle w:val="Nagwek2"/>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7C2EDC" w:rsidRPr="00CD4B52" w:rsidTr="00EE7131">
        <w:tc>
          <w:tcPr>
            <w:tcW w:w="720" w:type="dxa"/>
            <w:tcBorders>
              <w:top w:val="single" w:sz="4" w:space="0" w:color="auto"/>
              <w:left w:val="single" w:sz="4" w:space="0" w:color="auto"/>
              <w:bottom w:val="single" w:sz="4" w:space="0" w:color="auto"/>
              <w:right w:val="single" w:sz="4" w:space="0" w:color="auto"/>
            </w:tcBorders>
            <w:vAlign w:val="center"/>
            <w:hideMark/>
          </w:tcPr>
          <w:p w:rsidR="007C2EDC" w:rsidRPr="00EA53ED" w:rsidRDefault="007C2EDC" w:rsidP="00EE7131">
            <w:pPr>
              <w:spacing w:before="60" w:after="120"/>
              <w:jc w:val="center"/>
              <w:rPr>
                <w:b/>
                <w:sz w:val="20"/>
                <w:szCs w:val="20"/>
              </w:rPr>
            </w:pPr>
            <w:r w:rsidRPr="00EA53ED">
              <w:rPr>
                <w:b/>
                <w:sz w:val="20"/>
                <w:szCs w:val="20"/>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rsidR="007C2EDC" w:rsidRPr="00EA53ED" w:rsidRDefault="007C2EDC" w:rsidP="00EE7131">
            <w:pPr>
              <w:spacing w:before="60" w:after="120"/>
              <w:rPr>
                <w:sz w:val="20"/>
                <w:szCs w:val="20"/>
              </w:rPr>
            </w:pPr>
            <w:r w:rsidRPr="00EA53ED">
              <w:rPr>
                <w:b/>
                <w:sz w:val="20"/>
                <w:szCs w:val="20"/>
              </w:rPr>
              <w:t>Warunki udziału w postępowaniu</w:t>
            </w:r>
          </w:p>
        </w:tc>
      </w:tr>
      <w:tr w:rsidR="007C2EDC" w:rsidRPr="00CD4B52" w:rsidTr="00EE7131">
        <w:tc>
          <w:tcPr>
            <w:tcW w:w="720"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pPr>
            <w:r w:rsidRPr="007C2EDC">
              <w:t>1</w:t>
            </w:r>
          </w:p>
        </w:tc>
        <w:tc>
          <w:tcPr>
            <w:tcW w:w="7738"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rPr>
                <w:b/>
                <w:bCs/>
              </w:rPr>
            </w:pPr>
            <w:r w:rsidRPr="007C2EDC">
              <w:rPr>
                <w:b/>
                <w:bCs/>
              </w:rPr>
              <w:t>Zdolność techniczna lub zawodowa</w:t>
            </w:r>
          </w:p>
          <w:p w:rsidR="007C2EDC" w:rsidRPr="007C2EDC" w:rsidRDefault="007C2EDC" w:rsidP="00EE7131">
            <w:pPr>
              <w:spacing w:before="60" w:after="120"/>
              <w:jc w:val="both"/>
            </w:pPr>
            <w:r w:rsidRPr="007C2EDC">
              <w:t>O udzielenie zamówienia publicznego mogą ubiegać się wykonawcy, którzy spełniają warunki, dotyczące  zdolności technicznej lub zawodowej. Ocena spełniania warunków udziału w postępowaniu będzie dokonana na zasadzie spełnia/nie spełnia.</w:t>
            </w:r>
          </w:p>
          <w:p w:rsidR="007C2EDC" w:rsidRPr="007C2EDC" w:rsidRDefault="007C2EDC" w:rsidP="00EE7131">
            <w:pPr>
              <w:spacing w:before="60" w:after="120"/>
              <w:jc w:val="both"/>
            </w:pPr>
            <w:r w:rsidRPr="007C2EDC">
              <w:t xml:space="preserve">Wykonawca ubiegający się o udzielenie zamówienia zobowiązany jest wykazać się wykonaniem lub wykonywaniem w okresie ostatnich trzech lat, a </w:t>
            </w:r>
            <w:r w:rsidRPr="007C2EDC">
              <w:lastRenderedPageBreak/>
              <w:t>jeżeli okres prowadzenia działalności jest krótszy w tym okresie co najmniej jednym zamówieniem, którego przedmiotem była dostawa</w:t>
            </w:r>
            <w:r w:rsidR="002A467B">
              <w:t xml:space="preserve"> </w:t>
            </w:r>
            <w:r w:rsidRPr="007C2EDC">
              <w:t xml:space="preserve">sprzętu medycznego o wartości nie mniejszej niż 495 </w:t>
            </w:r>
            <w:r w:rsidR="002A467B">
              <w:t>5</w:t>
            </w:r>
            <w:r w:rsidRPr="007C2EDC">
              <w:t>00,00 zł - w przypadku składania oferty na wszystkie grupy, a w przypadku składania oferty na poszczególne grupy - o wartości nie mniejszej niż:</w:t>
            </w:r>
          </w:p>
          <w:p w:rsidR="007C2EDC" w:rsidRPr="007C2EDC" w:rsidRDefault="007C2EDC" w:rsidP="00EE7131">
            <w:pPr>
              <w:spacing w:before="60" w:after="120"/>
              <w:jc w:val="both"/>
            </w:pPr>
            <w:r w:rsidRPr="007C2EDC">
              <w:t>2 500,00 zł dla grupy 1</w:t>
            </w:r>
          </w:p>
          <w:p w:rsidR="007C2EDC" w:rsidRPr="007C2EDC" w:rsidRDefault="007C2EDC" w:rsidP="00EE7131">
            <w:pPr>
              <w:spacing w:before="60" w:after="120"/>
              <w:jc w:val="both"/>
            </w:pPr>
            <w:r w:rsidRPr="007C2EDC">
              <w:t>90 000,00 zł dla grupy 2</w:t>
            </w:r>
          </w:p>
          <w:p w:rsidR="007C2EDC" w:rsidRPr="007C2EDC" w:rsidRDefault="007C2EDC" w:rsidP="00EE7131">
            <w:pPr>
              <w:spacing w:before="60" w:after="120"/>
              <w:jc w:val="both"/>
            </w:pPr>
            <w:r w:rsidRPr="007C2EDC">
              <w:t>22 000,00 zł dla grupy 3</w:t>
            </w:r>
          </w:p>
          <w:p w:rsidR="007C2EDC" w:rsidRPr="007C2EDC" w:rsidRDefault="007C2EDC" w:rsidP="00EE7131">
            <w:pPr>
              <w:spacing w:before="60" w:after="120"/>
              <w:jc w:val="both"/>
            </w:pPr>
            <w:r w:rsidRPr="007C2EDC">
              <w:t>24 000,00 zł dla grupy 4</w:t>
            </w:r>
          </w:p>
          <w:p w:rsidR="007C2EDC" w:rsidRPr="007C2EDC" w:rsidRDefault="007C2EDC" w:rsidP="00EE7131">
            <w:pPr>
              <w:spacing w:before="60" w:after="120"/>
              <w:jc w:val="both"/>
            </w:pPr>
            <w:r w:rsidRPr="007C2EDC">
              <w:t>21 000,00 zł dla grupy 5</w:t>
            </w:r>
          </w:p>
          <w:p w:rsidR="007C2EDC" w:rsidRPr="007C2EDC" w:rsidRDefault="007C2EDC" w:rsidP="00EE7131">
            <w:pPr>
              <w:spacing w:before="60" w:after="120"/>
              <w:jc w:val="both"/>
            </w:pPr>
            <w:r w:rsidRPr="007C2EDC">
              <w:t>23 000,00 zł dla grupy 6</w:t>
            </w:r>
          </w:p>
          <w:p w:rsidR="007C2EDC" w:rsidRPr="007C2EDC" w:rsidRDefault="007C2EDC" w:rsidP="00EE7131">
            <w:pPr>
              <w:spacing w:before="60" w:after="120"/>
              <w:jc w:val="both"/>
            </w:pPr>
            <w:r w:rsidRPr="007C2EDC">
              <w:t>1 000,00 zł dla grupy 7</w:t>
            </w:r>
          </w:p>
          <w:p w:rsidR="007C2EDC" w:rsidRPr="007C2EDC" w:rsidRDefault="007C2EDC" w:rsidP="00EE7131">
            <w:pPr>
              <w:spacing w:before="60" w:after="120"/>
              <w:jc w:val="both"/>
            </w:pPr>
            <w:r w:rsidRPr="007C2EDC">
              <w:t>11 000,00 zł dla grupy 8</w:t>
            </w:r>
          </w:p>
          <w:p w:rsidR="007C2EDC" w:rsidRPr="007C2EDC" w:rsidRDefault="007C2EDC" w:rsidP="00EE7131">
            <w:pPr>
              <w:spacing w:before="60" w:after="120"/>
              <w:jc w:val="both"/>
            </w:pPr>
            <w:r w:rsidRPr="007C2EDC">
              <w:t>70 000,00 zł dla grupy 9</w:t>
            </w:r>
          </w:p>
          <w:p w:rsidR="007C2EDC" w:rsidRPr="007C2EDC" w:rsidRDefault="007C2EDC" w:rsidP="00EE7131">
            <w:pPr>
              <w:spacing w:before="60" w:after="120"/>
              <w:jc w:val="both"/>
            </w:pPr>
            <w:r w:rsidRPr="007C2EDC">
              <w:t>81 000,00 zł dla grupy 10</w:t>
            </w:r>
          </w:p>
          <w:p w:rsidR="007C2EDC" w:rsidRPr="007C2EDC" w:rsidRDefault="007C2EDC" w:rsidP="00EE7131">
            <w:pPr>
              <w:spacing w:before="60" w:after="120"/>
              <w:jc w:val="both"/>
            </w:pPr>
            <w:r w:rsidRPr="007C2EDC">
              <w:t>106 000,00 zł dla grupy 11</w:t>
            </w:r>
          </w:p>
          <w:p w:rsidR="007C2EDC" w:rsidRPr="007C2EDC" w:rsidRDefault="007C2EDC" w:rsidP="00EE7131">
            <w:pPr>
              <w:spacing w:before="60" w:after="120"/>
              <w:jc w:val="both"/>
            </w:pPr>
            <w:r w:rsidRPr="007C2EDC">
              <w:t>6 000,00 zł dla grupy 12</w:t>
            </w:r>
          </w:p>
          <w:p w:rsidR="007C2EDC" w:rsidRPr="007C2EDC" w:rsidRDefault="007C2EDC" w:rsidP="00EE7131">
            <w:pPr>
              <w:spacing w:before="60" w:after="120"/>
              <w:jc w:val="both"/>
            </w:pPr>
            <w:r w:rsidRPr="007C2EDC">
              <w:t>38 000,00 zł dla grupy 13</w:t>
            </w:r>
          </w:p>
          <w:p w:rsidR="007C2EDC" w:rsidRPr="007C2EDC" w:rsidRDefault="007C2EDC" w:rsidP="00EE7131">
            <w:pPr>
              <w:spacing w:before="60" w:after="120"/>
              <w:jc w:val="both"/>
            </w:pPr>
          </w:p>
          <w:p w:rsidR="007C2EDC" w:rsidRPr="00CD4B52" w:rsidRDefault="007C2EDC" w:rsidP="00EE7131">
            <w:pPr>
              <w:spacing w:before="60" w:after="120"/>
              <w:jc w:val="both"/>
            </w:pPr>
            <w:r w:rsidRPr="007C2EDC">
              <w:t>W przypadku składania ofert na więcej niż jedną grupę warunek podlega sumowaniu adekwatnie do zakresu składanej oferty.</w:t>
            </w:r>
          </w:p>
        </w:tc>
      </w:tr>
      <w:tr w:rsidR="007C2EDC" w:rsidRPr="00CD4B52" w:rsidTr="00EE7131">
        <w:tc>
          <w:tcPr>
            <w:tcW w:w="720"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pPr>
            <w:r w:rsidRPr="007C2EDC">
              <w:lastRenderedPageBreak/>
              <w:t>2</w:t>
            </w:r>
          </w:p>
        </w:tc>
        <w:tc>
          <w:tcPr>
            <w:tcW w:w="7738"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rPr>
                <w:b/>
                <w:bCs/>
              </w:rPr>
            </w:pPr>
            <w:r w:rsidRPr="007C2EDC">
              <w:rPr>
                <w:b/>
                <w:bCs/>
              </w:rPr>
              <w:t>Kompetencje lub uprawnienia do prowadzenia określonej działalności zawodowej, o ile wynika to z odrębnych przepisów</w:t>
            </w:r>
          </w:p>
          <w:p w:rsidR="007C2EDC" w:rsidRPr="00CD4B52" w:rsidRDefault="007C2EDC" w:rsidP="00EE7131">
            <w:pPr>
              <w:spacing w:before="60" w:after="120"/>
              <w:jc w:val="both"/>
            </w:pPr>
            <w:r w:rsidRPr="007C2EDC">
              <w:t>Zamawiający nie ustala szczegółowego warunku udziału w postępowaniu.</w:t>
            </w:r>
          </w:p>
        </w:tc>
      </w:tr>
      <w:tr w:rsidR="007C2EDC" w:rsidRPr="00CD4B52" w:rsidTr="00EE7131">
        <w:tc>
          <w:tcPr>
            <w:tcW w:w="720"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pPr>
            <w:r w:rsidRPr="007C2EDC">
              <w:t>3</w:t>
            </w:r>
          </w:p>
        </w:tc>
        <w:tc>
          <w:tcPr>
            <w:tcW w:w="7738"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rPr>
                <w:b/>
                <w:bCs/>
              </w:rPr>
            </w:pPr>
            <w:r w:rsidRPr="007C2EDC">
              <w:rPr>
                <w:b/>
                <w:bCs/>
              </w:rPr>
              <w:t>Sytuacja ekonomiczna lub finansowa</w:t>
            </w:r>
          </w:p>
          <w:p w:rsidR="007C2EDC" w:rsidRPr="00CD4B52" w:rsidRDefault="007C2EDC" w:rsidP="00EE7131">
            <w:pPr>
              <w:spacing w:before="60" w:after="120"/>
              <w:jc w:val="both"/>
            </w:pPr>
            <w:r w:rsidRPr="007C2EDC">
              <w:t>Zamawiający nie ustala szczegółowego warunku udziału w postępowaniu.</w:t>
            </w:r>
          </w:p>
        </w:tc>
      </w:tr>
    </w:tbl>
    <w:p w:rsidR="001D6E34" w:rsidRDefault="001D6E34" w:rsidP="00EE7131">
      <w:pPr>
        <w:pStyle w:val="Nagwek2"/>
      </w:pPr>
    </w:p>
    <w:p w:rsidR="008E38E4" w:rsidRPr="008E38E4" w:rsidRDefault="008E38E4" w:rsidP="009A355F">
      <w:pPr>
        <w:pStyle w:val="Nagwek1"/>
      </w:pPr>
      <w:r>
        <w:t xml:space="preserve">Podstawy wykluczenia wykonawcy </w:t>
      </w:r>
      <w:r w:rsidR="004E3A7E">
        <w:t>Z POSTĘPOWANIA</w:t>
      </w:r>
    </w:p>
    <w:p w:rsidR="00A56785" w:rsidRDefault="00A2369F" w:rsidP="00EE7131">
      <w:pPr>
        <w:pStyle w:val="Nagwek2"/>
      </w:pPr>
      <w:r w:rsidRPr="00D91376">
        <w:t xml:space="preserve">Zamawiający wykluczy z postępowania o </w:t>
      </w:r>
      <w:r w:rsidR="00383BC8">
        <w:t>udzielenie zamówienia w</w:t>
      </w:r>
      <w:r w:rsidR="004E3A7E">
        <w:t>ykonawcę</w:t>
      </w:r>
      <w:r w:rsidRPr="00D91376">
        <w:t xml:space="preserve"> na podstawie</w:t>
      </w:r>
      <w:r w:rsidR="0071220B">
        <w:t xml:space="preserve"> przepisów art. 24 ust.1 pkt </w:t>
      </w:r>
      <w:r w:rsidR="004E3A7E" w:rsidRPr="00A56785">
        <w:t>1</w:t>
      </w:r>
      <w:r w:rsidR="0071220B">
        <w:t>2</w:t>
      </w:r>
      <w:r w:rsidR="004E3A7E">
        <w:t>-23</w:t>
      </w:r>
      <w:r w:rsidR="00A56785" w:rsidRPr="00A56785">
        <w:t xml:space="preserve"> ustawy Pzp.</w:t>
      </w:r>
    </w:p>
    <w:p w:rsidR="007C2EDC" w:rsidRPr="00A56785" w:rsidRDefault="007C2EDC" w:rsidP="00EE7131">
      <w:pPr>
        <w:pStyle w:val="Nagwek2"/>
      </w:pPr>
    </w:p>
    <w:p w:rsidR="007C2EDC" w:rsidRDefault="007C2EDC" w:rsidP="00EE7131">
      <w:pPr>
        <w:pStyle w:val="Nagwek2"/>
      </w:pPr>
      <w:r w:rsidRPr="00A56785">
        <w:t xml:space="preserve"> </w:t>
      </w:r>
      <w:r w:rsidRPr="00190B8F">
        <w:t>Zamawiający</w:t>
      </w:r>
      <w:r w:rsidRPr="00A56785">
        <w:t>, na podstawie art. 24 ust. 5 ustawy Pzp,</w:t>
      </w:r>
      <w:r w:rsidRPr="00190B8F">
        <w:t xml:space="preserve"> wykluczy</w:t>
      </w:r>
      <w:r>
        <w:t xml:space="preserve"> również</w:t>
      </w:r>
      <w:r w:rsidRPr="00190B8F">
        <w:t xml:space="preserve"> z postępowania o udziel</w:t>
      </w:r>
      <w:r>
        <w:t>enie zamówienia wykonawcę</w:t>
      </w:r>
      <w:r w:rsidRPr="00A56785">
        <w:t>:</w:t>
      </w:r>
    </w:p>
    <w:p w:rsidR="007C2EDC" w:rsidRPr="00D06289" w:rsidRDefault="007C2EDC" w:rsidP="00EE7131">
      <w:pPr>
        <w:pStyle w:val="Nagwek2"/>
      </w:pPr>
    </w:p>
    <w:p w:rsidR="007C2EDC" w:rsidRDefault="007C2EDC" w:rsidP="00AE47A7">
      <w:pPr>
        <w:pStyle w:val="Nagwek2"/>
        <w:numPr>
          <w:ilvl w:val="0"/>
          <w:numId w:val="5"/>
        </w:numPr>
        <w:ind w:left="567" w:hanging="425"/>
      </w:pPr>
      <w:r w:rsidRPr="00D06289">
        <w:t xml:space="preserve">w stosunku do którego otwarto likwidację, w zatwierdzonym przez sąd układzie w postępowaniu restrukturyzacyjnym jest przewidziane zaspokojenie wierzycieli przez </w:t>
      </w:r>
      <w:r w:rsidRPr="00D06289">
        <w:lastRenderedPageBreak/>
        <w:t xml:space="preserve">likwidację jego majątku lub sąd zarządził likwidację jego majątku w trybie art. 332 ust. 1 ustawy z dnia 15 maja 2015 r. – </w:t>
      </w:r>
      <w:bookmarkStart w:id="10" w:name="_Hlk505686806"/>
      <w:r w:rsidRPr="00DC63A7">
        <w:t xml:space="preserve">Prawo restrukturyzacyjne </w:t>
      </w:r>
      <w:bookmarkStart w:id="11" w:name="_Hlk506208256"/>
      <w:r w:rsidRPr="00744E49">
        <w:t>(t.j. Dz. U. z 2017 r. poz. 1508 z późn. zm.)</w:t>
      </w:r>
      <w:bookmarkEnd w:id="11"/>
      <w:r w:rsidRPr="00DC63A7">
        <w:t xml:space="preserve"> lub którego u</w:t>
      </w:r>
      <w:r>
        <w:t>padłość ogłoszono, z wyjątkiem W</w:t>
      </w:r>
      <w:r w:rsidRPr="00DC63A7">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bookmarkStart w:id="12" w:name="_Hlk506208310"/>
      <w:bookmarkEnd w:id="10"/>
      <w:r w:rsidRPr="00744E49">
        <w:t>(</w:t>
      </w:r>
      <w:r>
        <w:t>Dz. U. z 2017 r. poz. 2344 z późn. zm.</w:t>
      </w:r>
      <w:r w:rsidRPr="00744E49">
        <w:t>)</w:t>
      </w:r>
      <w:bookmarkEnd w:id="12"/>
      <w:r>
        <w:t>.</w:t>
      </w:r>
    </w:p>
    <w:p w:rsidR="007C2EDC" w:rsidRDefault="007C2EDC" w:rsidP="00EE7131">
      <w:pPr>
        <w:pStyle w:val="Nagwek2"/>
      </w:pPr>
    </w:p>
    <w:p w:rsidR="007C2EDC" w:rsidRDefault="007C2EDC" w:rsidP="00AE47A7">
      <w:pPr>
        <w:pStyle w:val="Nagwek2"/>
        <w:numPr>
          <w:ilvl w:val="0"/>
          <w:numId w:val="9"/>
        </w:numPr>
        <w:ind w:left="567" w:hanging="425"/>
      </w:pPr>
      <w:r w:rsidRPr="00A56785">
        <w:t>naruszył obowiązki dotyczące płatności podatków, opłat lub składek na ubezpieczen</w:t>
      </w:r>
      <w:r>
        <w:t>ia społeczne lub zdrowotne, co Z</w:t>
      </w:r>
      <w:r w:rsidRPr="00A56785">
        <w:t>amawiający jest w stanie wykazać za pomocą stosownych środków dowodowych, z wyjątkiem przypadku, o którym mowa w art. 24 ust. 1 pkt 15 ustawy P</w:t>
      </w:r>
      <w:r>
        <w:t>zp, chyba że W</w:t>
      </w:r>
      <w:r w:rsidRPr="00A56785">
        <w:t>ykonawca dokonał płatności należnych podatków, opłat lub składek na ubezpieczenia społeczne lub zdrowotne wraz z odsetkami lub grzywnami lub zawarł wiążące porozumienie w sprawie spłaty tych należności</w:t>
      </w:r>
      <w:r w:rsidRPr="00194EF2">
        <w:t>.</w:t>
      </w:r>
    </w:p>
    <w:p w:rsidR="00977C3E" w:rsidRPr="00A56785" w:rsidRDefault="00977C3E" w:rsidP="00EE7131">
      <w:pPr>
        <w:pStyle w:val="Nagwek2"/>
      </w:pPr>
    </w:p>
    <w:p w:rsidR="00EB7871" w:rsidRPr="00A56785" w:rsidRDefault="00A56785" w:rsidP="00EE7131">
      <w:pPr>
        <w:pStyle w:val="Nagwek2"/>
      </w:pPr>
      <w:r>
        <w:t>W</w:t>
      </w:r>
      <w:r w:rsidR="008A3895">
        <w:t>ykluczenie W</w:t>
      </w:r>
      <w:r>
        <w:t>ykonawcy nastąpi w przypadkach, o których mowa w art. 24 ust. 7 ustawy Pzp.</w:t>
      </w:r>
    </w:p>
    <w:p w:rsidR="00A34E0E" w:rsidRPr="00A34E0E" w:rsidRDefault="00A34E0E" w:rsidP="00EE7131">
      <w:pPr>
        <w:pStyle w:val="Nagwek2"/>
      </w:pPr>
      <w:r w:rsidRPr="00A34E0E">
        <w:t xml:space="preserve">Wykonawca, który podlega wykluczeniu na podstawie </w:t>
      </w:r>
      <w:r>
        <w:t xml:space="preserve">art. 24 </w:t>
      </w:r>
      <w:r w:rsidRPr="00A34E0E">
        <w:t>ust. 1 pkt 13 i 14 oraz 16–20 lub ust. 5</w:t>
      </w:r>
      <w:r>
        <w:t xml:space="preserve"> ustawy Pzp</w:t>
      </w:r>
      <w:r w:rsidRPr="00A34E0E">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t>b nieprawidłowemu postępowaniu W</w:t>
      </w:r>
      <w:r w:rsidRPr="00A34E0E">
        <w:t>ykonawcy. Przepisu zdania pierwszego</w:t>
      </w:r>
      <w:r w:rsidR="008A3895">
        <w:t xml:space="preserve"> nie stosuje się, jeżeli wobec W</w:t>
      </w:r>
      <w:r w:rsidRPr="00A34E0E">
        <w:t>ykonawcy, będącego podmiotem zbiorowym, orzeczono prawomocnym wyrokiem sądu zakaz ubiegania się o udzielenie zamówienia oraz nie upłynął określony w tym wyroku okres obowiązywania tego zakazu.</w:t>
      </w:r>
    </w:p>
    <w:p w:rsidR="00A34E0E" w:rsidRDefault="00A34E0E" w:rsidP="00EE7131">
      <w:pPr>
        <w:pStyle w:val="Nagwek2"/>
      </w:pPr>
      <w:r w:rsidRPr="00A34E0E">
        <w:t>Wykonawca n</w:t>
      </w:r>
      <w:r>
        <w:t>ie podlega wykluczeniu, jeżeli Z</w:t>
      </w:r>
      <w:r w:rsidRPr="00A34E0E">
        <w:t>amawiający, uwzględniając wagę i</w:t>
      </w:r>
      <w:r w:rsidR="008A3895">
        <w:t xml:space="preserve"> szczególne okoliczności czynu W</w:t>
      </w:r>
      <w:r w:rsidRPr="00A34E0E">
        <w:t>ykonawcy, uzna</w:t>
      </w:r>
      <w:r w:rsidR="00A56785">
        <w:t xml:space="preserve"> przedstawione dowody</w:t>
      </w:r>
      <w:r w:rsidRPr="00A34E0E">
        <w:t xml:space="preserve"> za wystarcz</w:t>
      </w:r>
      <w:r w:rsidR="00A56785">
        <w:t>ające.</w:t>
      </w:r>
    </w:p>
    <w:p w:rsidR="00A56785" w:rsidRPr="00A56785" w:rsidRDefault="00A56785" w:rsidP="00EE7131">
      <w:pPr>
        <w:pStyle w:val="Nagwek2"/>
      </w:pPr>
      <w:r>
        <w:t>Zamawiający może wykluczyć Wykonawcę na każdym etapie postępowania</w:t>
      </w:r>
      <w:r w:rsidR="00E528CA">
        <w:t>, ofertę Wykonawcy wykluczonego uznaje się za odrzuconą.</w:t>
      </w:r>
    </w:p>
    <w:p w:rsidR="00F278EE" w:rsidRPr="00A85971" w:rsidRDefault="00A2369F" w:rsidP="009A355F">
      <w:pPr>
        <w:pStyle w:val="Nagwek1"/>
        <w:rPr>
          <w:lang w:val="pl-PL"/>
        </w:rPr>
      </w:pPr>
      <w:bookmarkStart w:id="13" w:name="_Toc258314248"/>
      <w:r w:rsidRPr="00371538">
        <w:t>Wykaz oświadczeń lub dokumentów, jakie mają dostarczyć Wykonawcy w celu potwierdzenia spełniania warunków udziału w postępowaniu</w:t>
      </w:r>
      <w:r w:rsidR="00892EAD">
        <w:rPr>
          <w:lang w:val="pl-PL"/>
        </w:rPr>
        <w:t xml:space="preserve"> ORAZ BRAKU PODSTAW WYKLUCZENIA</w:t>
      </w:r>
      <w:bookmarkEnd w:id="13"/>
    </w:p>
    <w:p w:rsidR="00892EAD" w:rsidRDefault="005E7DB9" w:rsidP="00EE7131">
      <w:pPr>
        <w:pStyle w:val="Nagwek2"/>
      </w:pPr>
      <w:r>
        <w:t xml:space="preserve">1 </w:t>
      </w:r>
      <w:r w:rsidR="00A90128">
        <w:t>Do oferty, w</w:t>
      </w:r>
      <w:r w:rsidR="00892EAD">
        <w:t xml:space="preserve"> celu wstępnego </w:t>
      </w:r>
      <w:r w:rsidR="00A90128">
        <w:t>wykazania spełniania warunków udziału w postępowaniu oraz braku podstaw wykluczenia, Wykonawca zobowiązany jest</w:t>
      </w:r>
      <w:r w:rsidR="00ED0999">
        <w:t xml:space="preserve"> dołączyć aktualny</w:t>
      </w:r>
      <w:r w:rsidR="00A90128">
        <w:t xml:space="preserve"> na dzień składania ofert</w:t>
      </w:r>
      <w:r w:rsidR="00ED0999">
        <w:t>:</w:t>
      </w:r>
      <w:r w:rsidR="00A90128">
        <w:t xml:space="preserve"> </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686"/>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686" w:type="dxa"/>
          </w:tcPr>
          <w:p w:rsidR="00977C3E" w:rsidRPr="009D2316" w:rsidRDefault="00977C3E" w:rsidP="00016AB3">
            <w:pPr>
              <w:spacing w:before="60" w:after="120"/>
              <w:jc w:val="both"/>
            </w:pPr>
            <w:r w:rsidRPr="009D2316">
              <w:rPr>
                <w:b/>
                <w:sz w:val="20"/>
                <w:szCs w:val="20"/>
              </w:rPr>
              <w:t>Wymagany dokument</w:t>
            </w:r>
          </w:p>
        </w:tc>
      </w:tr>
      <w:tr w:rsidR="007C2EDC" w:rsidRPr="009D2316" w:rsidTr="00EE7131">
        <w:tc>
          <w:tcPr>
            <w:tcW w:w="851" w:type="dxa"/>
          </w:tcPr>
          <w:p w:rsidR="007C2EDC" w:rsidRPr="009D2316" w:rsidRDefault="007C2EDC" w:rsidP="00EE7131">
            <w:pPr>
              <w:spacing w:before="60" w:after="120"/>
              <w:jc w:val="both"/>
            </w:pPr>
            <w:r w:rsidRPr="007C2EDC">
              <w:t>1</w:t>
            </w:r>
          </w:p>
        </w:tc>
        <w:tc>
          <w:tcPr>
            <w:tcW w:w="7686" w:type="dxa"/>
          </w:tcPr>
          <w:p w:rsidR="007C2EDC" w:rsidRPr="009D2316" w:rsidRDefault="007C2EDC" w:rsidP="00EE7131">
            <w:pPr>
              <w:spacing w:before="60" w:after="120"/>
              <w:jc w:val="both"/>
            </w:pPr>
            <w:r w:rsidRPr="007C2EDC">
              <w:rPr>
                <w:b/>
              </w:rPr>
              <w:t>Jednolity europejski dokument zamówienia</w:t>
            </w:r>
          </w:p>
          <w:p w:rsidR="007C2EDC" w:rsidRPr="009D2316" w:rsidRDefault="007C2EDC" w:rsidP="00EE7131">
            <w:r w:rsidRPr="007C2EDC">
              <w:t>Jednolity europejski dokument zamówienia - ZAŁĄCZNIK nr 5 do specyfikacji</w:t>
            </w:r>
          </w:p>
        </w:tc>
      </w:tr>
    </w:tbl>
    <w:p w:rsidR="00012833" w:rsidRDefault="005E7DB9" w:rsidP="00EE7131">
      <w:pPr>
        <w:pStyle w:val="Nagwek2"/>
      </w:pPr>
      <w:r>
        <w:t xml:space="preserve">2 </w:t>
      </w:r>
      <w:r w:rsidR="000C63A2">
        <w:t>Wykonawca, w terminie 3 dni od dnia zamieszczenia na stronie internetowej informacji</w:t>
      </w:r>
      <w:r w:rsidR="00BF6DEC">
        <w:t>,</w:t>
      </w:r>
      <w:r w:rsidR="000C63A2">
        <w:t xml:space="preserve"> </w:t>
      </w:r>
      <w:r w:rsidR="00BF6DEC" w:rsidRPr="00BF6DEC">
        <w:t>o której mowa w art. 86 ust. 5</w:t>
      </w:r>
      <w:r w:rsidR="00BF6DEC">
        <w:t xml:space="preserve"> ustawy Pzp</w:t>
      </w:r>
      <w:r w:rsidR="00BF6DEC" w:rsidRPr="00BF6DEC">
        <w:t xml:space="preserve">, przekazuje zamawiającemu oświadczenie o przynależności </w:t>
      </w:r>
      <w:r w:rsidR="00BF6DEC" w:rsidRPr="00BF6DEC">
        <w:lastRenderedPageBreak/>
        <w:t xml:space="preserve">lub braku przynależności do tej samej grupy kapitałowej, o której mowa w </w:t>
      </w:r>
      <w:r w:rsidR="00BF6DEC">
        <w:t xml:space="preserve">art. 24 </w:t>
      </w:r>
      <w:r w:rsidR="00BF6DEC" w:rsidRPr="00BF6DEC">
        <w:t>ust. 1 pkt 23</w:t>
      </w:r>
      <w:r w:rsidR="00BF6DEC">
        <w:t xml:space="preserve"> ustawy Pzp</w:t>
      </w:r>
      <w:r w:rsidR="00012833">
        <w:t>:</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512"/>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512" w:type="dxa"/>
          </w:tcPr>
          <w:p w:rsidR="00977C3E" w:rsidRPr="009D2316" w:rsidRDefault="00977C3E" w:rsidP="00016AB3">
            <w:pPr>
              <w:spacing w:before="60" w:after="120"/>
              <w:jc w:val="both"/>
            </w:pPr>
            <w:r w:rsidRPr="009D2316">
              <w:rPr>
                <w:b/>
                <w:sz w:val="20"/>
                <w:szCs w:val="20"/>
              </w:rPr>
              <w:t>Wymagany dokument</w:t>
            </w:r>
          </w:p>
        </w:tc>
      </w:tr>
      <w:tr w:rsidR="007C2EDC" w:rsidRPr="009D2316" w:rsidTr="00EE7131">
        <w:tc>
          <w:tcPr>
            <w:tcW w:w="851" w:type="dxa"/>
          </w:tcPr>
          <w:p w:rsidR="007C2EDC" w:rsidRPr="009D2316" w:rsidRDefault="007C2EDC" w:rsidP="00EE7131">
            <w:pPr>
              <w:spacing w:before="60" w:after="120"/>
              <w:jc w:val="both"/>
            </w:pPr>
            <w:r w:rsidRPr="007C2EDC">
              <w:t>1</w:t>
            </w:r>
          </w:p>
        </w:tc>
        <w:tc>
          <w:tcPr>
            <w:tcW w:w="7512" w:type="dxa"/>
          </w:tcPr>
          <w:p w:rsidR="007C2EDC" w:rsidRPr="009D2316" w:rsidRDefault="007C2EDC" w:rsidP="00EE7131">
            <w:pPr>
              <w:spacing w:before="60" w:after="120"/>
              <w:jc w:val="both"/>
            </w:pPr>
            <w:r w:rsidRPr="007C2EDC">
              <w:rPr>
                <w:b/>
              </w:rPr>
              <w:t>Oświadczenia wykonawcy o przynależności albo braku przynależności do tej samej grupy kapitałowej.</w:t>
            </w:r>
          </w:p>
          <w:p w:rsidR="007C2EDC" w:rsidRPr="009D2316" w:rsidRDefault="007C2EDC" w:rsidP="00EE7131">
            <w:r w:rsidRPr="007C2EDC">
              <w:t>Oświadczenie wykonawcy o przynależności albo braku przynależności do tej samej grupy kapitałowej - ZAŁĄCZNIK nr 7 do specyfikacji</w:t>
            </w:r>
          </w:p>
        </w:tc>
      </w:tr>
    </w:tbl>
    <w:p w:rsidR="002E7C8B" w:rsidRDefault="00BF6DEC" w:rsidP="00EE7131">
      <w:pPr>
        <w:pStyle w:val="Nagwek2"/>
      </w:pPr>
      <w:r w:rsidRPr="00BF6DEC">
        <w:t>W</w:t>
      </w:r>
      <w:r w:rsidR="008A3895">
        <w:t>raz ze złożeniem oświadczenia, W</w:t>
      </w:r>
      <w:r w:rsidRPr="00BF6DEC">
        <w:t>ykonawca może przedstawić dowody, że powiązania z innym wykonawcą nie prowadzą do zakłócenia konkurencji w postępowaniu o udzielenie zamówienia</w:t>
      </w:r>
      <w:r w:rsidR="000C63A2">
        <w:t>.</w:t>
      </w:r>
    </w:p>
    <w:p w:rsidR="007C2EDC" w:rsidRPr="00977C3E" w:rsidRDefault="007C2EDC" w:rsidP="00EE7131">
      <w:pPr>
        <w:pStyle w:val="Nagwek2"/>
      </w:pPr>
    </w:p>
    <w:p w:rsidR="007C2EDC" w:rsidRDefault="005E7DB9" w:rsidP="00EE7131">
      <w:pPr>
        <w:pStyle w:val="Nagwek2"/>
      </w:pPr>
      <w:r>
        <w:t xml:space="preserve">3 </w:t>
      </w:r>
      <w:r w:rsidR="007C2EDC">
        <w:t>Zamawiający, na podstawie art. 24aa ustawy Pzp, przewiduje możliwość w pierwszej kolejności dokonania oceny ofert, a następnie zbadania, czy Wykonawca, którego oferta została oceniona jako najkorzystniejsza nie podlega wykluczeniu oraz spełnia warunki udziału w postępowaniu.</w:t>
      </w:r>
    </w:p>
    <w:p w:rsidR="00977C3E" w:rsidRPr="002E7C8B" w:rsidRDefault="00977C3E" w:rsidP="00EE7131">
      <w:pPr>
        <w:pStyle w:val="Nagwek2"/>
      </w:pPr>
    </w:p>
    <w:p w:rsidR="00F278EE" w:rsidRDefault="005E7DB9" w:rsidP="00EE7131">
      <w:pPr>
        <w:pStyle w:val="Nagwek2"/>
      </w:pPr>
      <w:r>
        <w:t xml:space="preserve">4 </w:t>
      </w:r>
      <w:r w:rsidR="00717726" w:rsidRPr="00717726">
        <w:t xml:space="preserve">Zamawiający przed </w:t>
      </w:r>
      <w:r w:rsidR="002E7C8B">
        <w:t>udzieleniem zamówienia, wezwie w</w:t>
      </w:r>
      <w:r w:rsidR="00717726" w:rsidRPr="00717726">
        <w:t>ykonawcę, którego oferta została najwyżej oceniona, do złożenia w</w:t>
      </w:r>
      <w:r w:rsidR="00717726">
        <w:t xml:space="preserve"> wyznaczonym, nie krótszym niż 10</w:t>
      </w:r>
      <w:r w:rsidR="00717726" w:rsidRPr="00717726">
        <w:t xml:space="preserve"> dni, terminie aktualnych na dzień złożenia oświadczeń lub dokumentów,</w:t>
      </w:r>
      <w:r w:rsidR="00717726">
        <w:t xml:space="preserve"> </w:t>
      </w:r>
      <w:r w:rsidR="00717726" w:rsidRPr="00717726">
        <w:t>potwierdzających okoliczności, o których mowa w art. 25 ust. 1 ustawy Pzp.</w:t>
      </w:r>
    </w:p>
    <w:p w:rsidR="00F278EE" w:rsidRPr="00F278EE" w:rsidRDefault="005E7DB9" w:rsidP="00EE7131">
      <w:pPr>
        <w:pStyle w:val="Nagwek2"/>
      </w:pPr>
      <w:r>
        <w:t xml:space="preserve">5 </w:t>
      </w:r>
      <w:r w:rsidR="00F278EE" w:rsidRPr="00F278EE">
        <w:t xml:space="preserve">Wykaz dokumentów i oświadczeń składanych na wezwanie Zamawiającego </w:t>
      </w:r>
      <w:r w:rsidR="00F278EE">
        <w:t xml:space="preserve">na </w:t>
      </w:r>
      <w:r w:rsidR="00F278EE" w:rsidRPr="00F278EE">
        <w:t xml:space="preserve">potwierdzenie okoliczności, o których mowa </w:t>
      </w:r>
      <w:r w:rsidR="00F278EE">
        <w:t>w art. 25 ust. 1 ustawy Pzp:</w:t>
      </w:r>
    </w:p>
    <w:p w:rsidR="007C2EDC" w:rsidRDefault="007C2EDC" w:rsidP="00EE7131">
      <w:pPr>
        <w:pStyle w:val="Nagwek2"/>
      </w:pPr>
    </w:p>
    <w:p w:rsidR="007C2EDC" w:rsidRPr="00371538" w:rsidRDefault="007C2EDC" w:rsidP="00EE7131">
      <w:pPr>
        <w:pStyle w:val="Nagwek2"/>
        <w:numPr>
          <w:ilvl w:val="0"/>
          <w:numId w:val="21"/>
        </w:numPr>
      </w:pPr>
      <w:r w:rsidRPr="00371538">
        <w:t>W celu wykazania spełniania przez Wykonawcę warunków</w:t>
      </w:r>
      <w:r>
        <w:t xml:space="preserve"> udziału w postępowaniu należy przedłożyć</w:t>
      </w:r>
      <w:r w:rsidRPr="00371538">
        <w:t>:</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Wykaz dostaw</w:t>
            </w:r>
          </w:p>
          <w:p w:rsidR="007C2EDC" w:rsidRPr="00371538" w:rsidRDefault="007C2EDC" w:rsidP="002A467B">
            <w:pPr>
              <w:spacing w:before="60" w:after="120"/>
              <w:jc w:val="both"/>
            </w:pPr>
            <w:r w:rsidRPr="007C2EDC">
              <w:t xml:space="preserve">Wykaz dostaw, wykonanych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wystawione przez podmiot, na rzecz którego dostawy były wykonane, a jeżeli z uzasadnionej przyczyny o obiektywnym charakterze wykonawca nie jest w stanie uzyskać tych dokumentów – oświadczenie wykonawcy. </w:t>
            </w:r>
            <w:r w:rsidR="002A467B">
              <w:t xml:space="preserve"> </w:t>
            </w:r>
            <w:r w:rsidR="002A467B" w:rsidRPr="007C2EDC">
              <w:t xml:space="preserve">ZAŁĄCZNIK nr </w:t>
            </w:r>
            <w:r w:rsidR="002A467B">
              <w:t>6</w:t>
            </w:r>
            <w:r w:rsidR="002A467B" w:rsidRPr="007C2EDC">
              <w:t xml:space="preserve"> do specyfikacji</w:t>
            </w:r>
          </w:p>
        </w:tc>
      </w:tr>
    </w:tbl>
    <w:p w:rsidR="007C2EDC" w:rsidRPr="00371538" w:rsidRDefault="007C2EDC" w:rsidP="00EE7131">
      <w:pPr>
        <w:pStyle w:val="Nagwek2"/>
      </w:pPr>
    </w:p>
    <w:p w:rsidR="007C2EDC" w:rsidRPr="00371538" w:rsidRDefault="007C2EDC" w:rsidP="00EE7131">
      <w:pPr>
        <w:pStyle w:val="Nagwek2"/>
        <w:numPr>
          <w:ilvl w:val="0"/>
          <w:numId w:val="21"/>
        </w:numPr>
      </w:pPr>
      <w:r w:rsidRPr="00371538">
        <w:t>W celu wykazania braku podstaw do wykluczenia z postępowania o udzielenie zamówienia</w:t>
      </w:r>
      <w:r>
        <w:t xml:space="preserve"> </w:t>
      </w:r>
      <w:r w:rsidRPr="00371538">
        <w:t>należy przedłożyć:</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Odpis z właściwego rejestru lub z centralnej ewidencji i informacji o działalności gospodarczej</w:t>
            </w:r>
          </w:p>
          <w:p w:rsidR="007C2EDC" w:rsidRPr="00371538" w:rsidRDefault="007C2EDC" w:rsidP="00EE7131">
            <w:pPr>
              <w:spacing w:before="60" w:after="120"/>
              <w:jc w:val="both"/>
            </w:pPr>
            <w:r w:rsidRPr="007C2EDC">
              <w:lastRenderedPageBreak/>
              <w:t>Odpis z właściwego rejestru lub z centralnej ewidencji i informacji o działalności gospodarczej, jeżeli odrębne przepisy wymagają wpisu do rejestru lub ewidencji, w celu potwierdzenia braku podstaw wykluczenia na podstawie art. 24 ust. 5 pkt 1 ustawy Pzp.</w:t>
            </w:r>
          </w:p>
        </w:tc>
      </w:tr>
      <w:tr w:rsidR="007C2EDC" w:rsidRPr="00371538" w:rsidTr="00EE7131">
        <w:tc>
          <w:tcPr>
            <w:tcW w:w="720" w:type="dxa"/>
          </w:tcPr>
          <w:p w:rsidR="007C2EDC" w:rsidRPr="00371538" w:rsidRDefault="007C2EDC" w:rsidP="00EE7131">
            <w:pPr>
              <w:spacing w:before="60" w:after="120"/>
              <w:jc w:val="both"/>
            </w:pPr>
            <w:r w:rsidRPr="007C2EDC">
              <w:lastRenderedPageBreak/>
              <w:t>2</w:t>
            </w:r>
          </w:p>
        </w:tc>
        <w:tc>
          <w:tcPr>
            <w:tcW w:w="7920" w:type="dxa"/>
          </w:tcPr>
          <w:p w:rsidR="007C2EDC" w:rsidRPr="006672A6" w:rsidRDefault="007C2EDC" w:rsidP="00EE7131">
            <w:pPr>
              <w:spacing w:before="60" w:after="120"/>
              <w:jc w:val="both"/>
              <w:rPr>
                <w:b/>
                <w:bCs/>
              </w:rPr>
            </w:pPr>
            <w:r w:rsidRPr="007C2EDC">
              <w:rPr>
                <w:b/>
                <w:bCs/>
              </w:rPr>
              <w:t>Zaświadczenie właściwego naczelnika urzędu skarbowego</w:t>
            </w:r>
          </w:p>
          <w:p w:rsidR="007C2EDC" w:rsidRPr="00371538" w:rsidRDefault="007C2EDC" w:rsidP="00EE7131">
            <w:pPr>
              <w:spacing w:before="60" w:after="120"/>
              <w:jc w:val="both"/>
            </w:pPr>
            <w:r w:rsidRPr="007C2EDC">
              <w:t>Zaświadczenie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C2EDC" w:rsidRPr="00371538" w:rsidTr="00EE7131">
        <w:tc>
          <w:tcPr>
            <w:tcW w:w="720" w:type="dxa"/>
          </w:tcPr>
          <w:p w:rsidR="007C2EDC" w:rsidRPr="00371538" w:rsidRDefault="007C2EDC" w:rsidP="00EE7131">
            <w:pPr>
              <w:spacing w:before="60" w:after="120"/>
              <w:jc w:val="both"/>
            </w:pPr>
            <w:r w:rsidRPr="007C2EDC">
              <w:t>3</w:t>
            </w:r>
          </w:p>
        </w:tc>
        <w:tc>
          <w:tcPr>
            <w:tcW w:w="7920" w:type="dxa"/>
          </w:tcPr>
          <w:p w:rsidR="007C2EDC" w:rsidRPr="006672A6" w:rsidRDefault="007C2EDC" w:rsidP="00EE7131">
            <w:pPr>
              <w:spacing w:before="60" w:after="120"/>
              <w:jc w:val="both"/>
              <w:rPr>
                <w:b/>
                <w:bCs/>
              </w:rPr>
            </w:pPr>
            <w:r w:rsidRPr="007C2EDC">
              <w:rPr>
                <w:b/>
                <w:bCs/>
              </w:rPr>
              <w:t>Zaświadczenie właściwej terenowej jednostki organizacyjnej ZUS lub KRUS</w:t>
            </w:r>
          </w:p>
          <w:p w:rsidR="007C2EDC" w:rsidRPr="00371538" w:rsidRDefault="007C2EDC" w:rsidP="00EE7131">
            <w:pPr>
              <w:spacing w:before="60" w:after="120"/>
              <w:jc w:val="both"/>
            </w:pPr>
            <w:r w:rsidRPr="007C2EDC">
              <w:t>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C2EDC" w:rsidRPr="00371538" w:rsidTr="00EE7131">
        <w:tc>
          <w:tcPr>
            <w:tcW w:w="720" w:type="dxa"/>
          </w:tcPr>
          <w:p w:rsidR="007C2EDC" w:rsidRPr="00371538" w:rsidRDefault="007C2EDC" w:rsidP="00EE7131">
            <w:pPr>
              <w:spacing w:before="60" w:after="120"/>
              <w:jc w:val="both"/>
            </w:pPr>
            <w:r w:rsidRPr="007C2EDC">
              <w:t>4</w:t>
            </w:r>
          </w:p>
        </w:tc>
        <w:tc>
          <w:tcPr>
            <w:tcW w:w="7920" w:type="dxa"/>
          </w:tcPr>
          <w:p w:rsidR="007C2EDC" w:rsidRPr="006672A6" w:rsidRDefault="007C2EDC" w:rsidP="00EE7131">
            <w:pPr>
              <w:spacing w:before="60" w:after="120"/>
              <w:jc w:val="both"/>
              <w:rPr>
                <w:b/>
                <w:bCs/>
              </w:rPr>
            </w:pPr>
            <w:r w:rsidRPr="007C2EDC">
              <w:rPr>
                <w:b/>
                <w:bCs/>
              </w:rPr>
              <w:t>Informacja z Krajowego Rejestru Karnego</w:t>
            </w:r>
          </w:p>
          <w:p w:rsidR="007C2EDC" w:rsidRPr="00371538" w:rsidRDefault="007C2EDC" w:rsidP="00EE7131">
            <w:pPr>
              <w:spacing w:before="60" w:after="120"/>
              <w:jc w:val="both"/>
            </w:pPr>
            <w:r w:rsidRPr="007C2EDC">
              <w:t>Informacja z Krajowego Rejestru Karnego w zakresie określonym w art. 24 ust. 1 pkt 13, 14 i 21 ustawy Pzp wystawiona nie wcześniej niż 6 miesięcy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t>5</w:t>
            </w:r>
          </w:p>
        </w:tc>
        <w:tc>
          <w:tcPr>
            <w:tcW w:w="7920" w:type="dxa"/>
          </w:tcPr>
          <w:p w:rsidR="007C2EDC" w:rsidRPr="006672A6" w:rsidRDefault="007C2EDC" w:rsidP="00EE7131">
            <w:pPr>
              <w:spacing w:before="60" w:after="120"/>
              <w:jc w:val="both"/>
              <w:rPr>
                <w:b/>
                <w:bCs/>
              </w:rPr>
            </w:pPr>
            <w:r w:rsidRPr="007C2EDC">
              <w:rPr>
                <w:b/>
                <w:bCs/>
              </w:rPr>
              <w:t>Oświadczenie wykonawcy o braku zakazu ubiegania się o zamówienia publiczne</w:t>
            </w:r>
          </w:p>
          <w:p w:rsidR="007C2EDC" w:rsidRPr="00371538" w:rsidRDefault="007C2EDC" w:rsidP="00EE7131">
            <w:pPr>
              <w:spacing w:before="60" w:after="120"/>
              <w:jc w:val="both"/>
            </w:pPr>
            <w:r w:rsidRPr="007C2EDC">
              <w:t>Oświadczenie wykonawcy o braku orzeczenia wobec niego tytułem środka zapobiegawczego zakazu ubiegania się o zamówienia publiczne.</w:t>
            </w:r>
          </w:p>
        </w:tc>
      </w:tr>
      <w:tr w:rsidR="007C2EDC" w:rsidRPr="00371538" w:rsidTr="00EE7131">
        <w:tc>
          <w:tcPr>
            <w:tcW w:w="720" w:type="dxa"/>
          </w:tcPr>
          <w:p w:rsidR="007C2EDC" w:rsidRPr="00371538" w:rsidRDefault="007C2EDC" w:rsidP="00EE7131">
            <w:pPr>
              <w:spacing w:before="60" w:after="120"/>
              <w:jc w:val="both"/>
            </w:pPr>
            <w:r w:rsidRPr="007C2EDC">
              <w:t>6</w:t>
            </w:r>
          </w:p>
        </w:tc>
        <w:tc>
          <w:tcPr>
            <w:tcW w:w="7920" w:type="dxa"/>
          </w:tcPr>
          <w:p w:rsidR="007C2EDC" w:rsidRPr="006672A6" w:rsidRDefault="007C2EDC" w:rsidP="00EE7131">
            <w:pPr>
              <w:spacing w:before="60" w:after="120"/>
              <w:jc w:val="both"/>
              <w:rPr>
                <w:b/>
                <w:bCs/>
              </w:rPr>
            </w:pPr>
            <w:r w:rsidRPr="007C2EDC">
              <w:rPr>
                <w:b/>
                <w:bCs/>
              </w:rPr>
              <w:t>Oświadczenie wykonawcy o braku zalegania z uiszczaniem podatków, opłat lub składek na ubezpieczenia społeczne lub zdrowotne</w:t>
            </w:r>
          </w:p>
          <w:p w:rsidR="007C2EDC" w:rsidRPr="00371538" w:rsidRDefault="007C2EDC" w:rsidP="00EE7131">
            <w:pPr>
              <w:spacing w:before="60" w:after="120"/>
              <w:jc w:val="both"/>
            </w:pPr>
            <w:r w:rsidRPr="007C2EDC">
              <w:t xml:space="preserve">Oświadczenie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w:t>
            </w:r>
            <w:r w:rsidRPr="007C2EDC">
              <w:lastRenderedPageBreak/>
              <w:t>grzywnami lub zawarcie wiążącego porozumienia w sprawie spłat tych należności.</w:t>
            </w:r>
          </w:p>
        </w:tc>
      </w:tr>
      <w:tr w:rsidR="007C2EDC" w:rsidRPr="00371538" w:rsidTr="00EE7131">
        <w:tc>
          <w:tcPr>
            <w:tcW w:w="720" w:type="dxa"/>
          </w:tcPr>
          <w:p w:rsidR="007C2EDC" w:rsidRPr="00371538" w:rsidRDefault="007C2EDC" w:rsidP="00EE7131">
            <w:pPr>
              <w:spacing w:before="60" w:after="120"/>
              <w:jc w:val="both"/>
            </w:pPr>
            <w:r w:rsidRPr="007C2EDC">
              <w:lastRenderedPageBreak/>
              <w:t>7</w:t>
            </w:r>
          </w:p>
        </w:tc>
        <w:tc>
          <w:tcPr>
            <w:tcW w:w="7920" w:type="dxa"/>
          </w:tcPr>
          <w:p w:rsidR="007C2EDC" w:rsidRPr="006672A6" w:rsidRDefault="007C2EDC" w:rsidP="00EE7131">
            <w:pPr>
              <w:spacing w:before="60" w:after="120"/>
              <w:jc w:val="both"/>
              <w:rPr>
                <w:b/>
                <w:bCs/>
              </w:rPr>
            </w:pPr>
            <w:r w:rsidRPr="007C2EDC">
              <w:rPr>
                <w:b/>
                <w:bCs/>
              </w:rPr>
              <w:t>Oświadczenie wykonawcy o niezaleganiu z opłacaniem podatków i opłat lokalnych</w:t>
            </w:r>
          </w:p>
          <w:p w:rsidR="007C2EDC" w:rsidRPr="00371538" w:rsidRDefault="007C2EDC" w:rsidP="00EE7131">
            <w:pPr>
              <w:spacing w:before="60" w:after="120"/>
              <w:jc w:val="both"/>
            </w:pPr>
            <w:r w:rsidRPr="007C2EDC">
              <w:t>Oświadczenie wykonawcy o niezaleganiu z opłacaniem podatków i opłat lokalnych, o których mowa w ustawie z dnia 12 stycznia 1991 r. o podatkach i opłatach lokalnych (Dz. U. z 2016 r. poz. 716).</w:t>
            </w:r>
          </w:p>
        </w:tc>
      </w:tr>
    </w:tbl>
    <w:p w:rsidR="007C2EDC" w:rsidRPr="00371538" w:rsidRDefault="007C2EDC" w:rsidP="00EE7131">
      <w:pPr>
        <w:pStyle w:val="Nagwek2"/>
      </w:pPr>
    </w:p>
    <w:p w:rsidR="007C2EDC" w:rsidRPr="00371538" w:rsidRDefault="007C2EDC" w:rsidP="00EE7131">
      <w:pPr>
        <w:pStyle w:val="Nagwek2"/>
        <w:numPr>
          <w:ilvl w:val="0"/>
          <w:numId w:val="21"/>
        </w:numPr>
      </w:pPr>
      <w:r w:rsidRPr="00371538">
        <w:t>Dokumenty podmiotów zagranicznych: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Informacja z odpowiedniego rejestru lub inny równoważny dokument</w:t>
            </w:r>
          </w:p>
          <w:p w:rsidR="007C2EDC" w:rsidRPr="00371538" w:rsidRDefault="007C2EDC" w:rsidP="00EE7131">
            <w:pPr>
              <w:spacing w:before="60" w:after="120"/>
              <w:jc w:val="both"/>
            </w:pPr>
            <w:r w:rsidRPr="007C2EDC">
              <w:t>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Pzp, wystawiony nie wcześniej niż 6 miesięcy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t>2</w:t>
            </w:r>
          </w:p>
        </w:tc>
        <w:tc>
          <w:tcPr>
            <w:tcW w:w="7920" w:type="dxa"/>
          </w:tcPr>
          <w:p w:rsidR="007C2EDC" w:rsidRPr="006672A6" w:rsidRDefault="007C2EDC" w:rsidP="00EE7131">
            <w:pPr>
              <w:spacing w:before="60" w:after="120"/>
              <w:jc w:val="both"/>
              <w:rPr>
                <w:b/>
                <w:bCs/>
              </w:rPr>
            </w:pPr>
            <w:r w:rsidRPr="007C2EDC">
              <w:rPr>
                <w:b/>
                <w:bCs/>
              </w:rPr>
              <w:t>Dokument składany w odniesieniu do osoby mającej miejsce zamieszkania poza terytorium Rzeczypospolitej Polskiej w zakresie określonym w art. 24 ust. 1 pkt 14 i 21 oraz ust. 5 pkt 6 ustawy Pzp</w:t>
            </w:r>
          </w:p>
          <w:p w:rsidR="007C2EDC" w:rsidRPr="00371538" w:rsidRDefault="007C2EDC" w:rsidP="00EE7131">
            <w:pPr>
              <w:spacing w:before="60" w:after="120"/>
              <w:jc w:val="both"/>
            </w:pPr>
            <w:r w:rsidRPr="007C2EDC">
              <w:t>Wykonawca mający siedzibę na terytorium Rzeczypospolitej Polskiej, w odniesieniu do osoby mającej miejsce zamieszkania poza terytorium Rzeczypospolitej Polskiej, której dotyczy dokument "Informacja z Krajowego Rejestru Karnego" składa dokument "Informacja z odpowiedniego rejestru lub inny równoważny dokument", w zakresie określonym w art. 24 ust. 1 pkt 14 i 21 ustawy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wystawionym nie wcześniej niż 6 miesięcy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t>3</w:t>
            </w:r>
          </w:p>
        </w:tc>
        <w:tc>
          <w:tcPr>
            <w:tcW w:w="7920" w:type="dxa"/>
          </w:tcPr>
          <w:p w:rsidR="007C2EDC" w:rsidRPr="006672A6" w:rsidRDefault="007C2EDC" w:rsidP="00EE7131">
            <w:pPr>
              <w:spacing w:before="60" w:after="120"/>
              <w:jc w:val="both"/>
              <w:rPr>
                <w:b/>
                <w:bCs/>
              </w:rPr>
            </w:pPr>
            <w:r w:rsidRPr="007C2EDC">
              <w:rPr>
                <w:b/>
                <w:bCs/>
              </w:rPr>
              <w:t>Dokument potwierdzający niezaleganie przez wykonawcę z opłacaniem podatków</w:t>
            </w:r>
          </w:p>
          <w:p w:rsidR="007C2EDC" w:rsidRPr="00371538" w:rsidRDefault="007C2EDC" w:rsidP="00EE7131">
            <w:pPr>
              <w:spacing w:before="60" w:after="120"/>
              <w:jc w:val="both"/>
            </w:pPr>
            <w:r w:rsidRPr="007C2EDC">
              <w:t xml:space="preserve">Jeżeli Wykonawca ma siedzibę lub miejsce zamieszkania poza terytorium Rzeczypospolitej składa dokument lub dokumenty wystawione w kraju, w którym wykonawca ma siedzibę lub miejsce zamieszkania, potwierdzające, że nie zalega z opłacaniem podatków, opłat, składek na ubezpieczenie społeczne lub zdrowotne albo że zawarł porozumienie z właściwym organem w sprawie spłat tych należności wraz z ewentualnymi odsetkami lub grzywnami, w </w:t>
            </w:r>
            <w:r w:rsidRPr="007C2EDC">
              <w:lastRenderedPageBreak/>
              <w:t>szczególności uzyskał przewidziane prawem zwolnienie, odroczenie lub rozłożenie na raty zaległych płatności lub wstrzymanie w całości wykonania decyzji właściwego organu, wystawione nie wcześniej niż 3 miesiące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lastRenderedPageBreak/>
              <w:t>4</w:t>
            </w:r>
          </w:p>
        </w:tc>
        <w:tc>
          <w:tcPr>
            <w:tcW w:w="7920" w:type="dxa"/>
          </w:tcPr>
          <w:p w:rsidR="007C2EDC" w:rsidRPr="006672A6" w:rsidRDefault="007C2EDC" w:rsidP="00EE7131">
            <w:pPr>
              <w:spacing w:before="60" w:after="120"/>
              <w:jc w:val="both"/>
              <w:rPr>
                <w:b/>
                <w:bCs/>
              </w:rPr>
            </w:pPr>
            <w:r w:rsidRPr="007C2EDC">
              <w:rPr>
                <w:b/>
                <w:bCs/>
              </w:rPr>
              <w:t>Dokument potwierdzający, że nie otwarto likwidacji wykonawcy</w:t>
            </w:r>
          </w:p>
          <w:p w:rsidR="007C2EDC" w:rsidRPr="00371538" w:rsidRDefault="007C2EDC" w:rsidP="00EE7131">
            <w:pPr>
              <w:spacing w:before="60" w:after="120"/>
              <w:jc w:val="both"/>
            </w:pPr>
            <w:r w:rsidRPr="007C2EDC">
              <w:t>Jeżeli Wykonawca ma siedzibę lub miejsce zamieszkania poza terytorium Rzeczypospolitej składa dokument lub dokumenty wystawione w kraju, w którym wykonawca ma siedzibę lub miejsce zamieszkania, potwierdzające, że nie otwarto jego likwidacji ani nie ogłoszono upadłości, wystawione nie wcześniej niż 6 miesięcy przed upływem terminu składania ofert albo wniosków o dopuszczenie do udziału w postępowaniu.</w:t>
            </w:r>
          </w:p>
        </w:tc>
      </w:tr>
    </w:tbl>
    <w:p w:rsidR="007C2EDC" w:rsidRDefault="007C2EDC" w:rsidP="00EE7131">
      <w:pPr>
        <w:pStyle w:val="Nagwek2"/>
      </w:pPr>
      <w:r>
        <w:t>Jeżeli w kraju, w którym W</w:t>
      </w:r>
      <w:r w:rsidRPr="00383BC8">
        <w:t>ykonawca ma siedzibę lub miejsce zamieszkania lub miejsce zamieszkania ma osoba, której dokument dotyczy, nie wydaje się ww. dokumentów, zastępuje się je dokumentem zawiera</w:t>
      </w:r>
      <w:r>
        <w:t>jącym odpowiednio oświadczenie W</w:t>
      </w:r>
      <w:r w:rsidRPr="00383BC8">
        <w:t>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w:t>
      </w:r>
      <w:r>
        <w:t>dzibę lub miejsce zamieszkania W</w:t>
      </w:r>
      <w:r w:rsidRPr="00383BC8">
        <w:t>ykonawcy lub miejsce zamieszkania tej osoby, z uwzględnieniem terminów ich ważności</w:t>
      </w:r>
      <w:r>
        <w:t>.</w:t>
      </w:r>
    </w:p>
    <w:p w:rsidR="007C2EDC" w:rsidRDefault="007C2EDC" w:rsidP="00EE7131">
      <w:pPr>
        <w:pStyle w:val="Nagwek2"/>
      </w:pPr>
      <w:r w:rsidRPr="00383BC8">
        <w:t>W przypadku wątpliwości co do treści dokume</w:t>
      </w:r>
      <w:r>
        <w:t>ntu złożonego przez wykonawcę, Z</w:t>
      </w:r>
      <w:r w:rsidRPr="00383BC8">
        <w:t>amawiający może zwrócić się do właściwych organ</w:t>
      </w:r>
      <w:r>
        <w:t>ów odpowiednio kraju, w którym W</w:t>
      </w:r>
      <w:r w:rsidRPr="00383BC8">
        <w:t>ykonawca ma siedzibę lub miejsce zamieszkania lub miejsce zamieszkania ma osoba, której dokument dotyczy, o udzielenie niezbędnych informacji dotyczących tego dokumentu</w:t>
      </w:r>
      <w:r>
        <w:t>.</w:t>
      </w:r>
    </w:p>
    <w:p w:rsidR="007C2EDC" w:rsidRPr="00977C3E" w:rsidRDefault="007C2EDC" w:rsidP="00EE7131">
      <w:pPr>
        <w:pStyle w:val="Nagwek2"/>
      </w:pPr>
    </w:p>
    <w:p w:rsidR="007C2EDC" w:rsidRDefault="007C2EDC" w:rsidP="00EE7131">
      <w:pPr>
        <w:pStyle w:val="Nagwek2"/>
        <w:numPr>
          <w:ilvl w:val="0"/>
          <w:numId w:val="21"/>
        </w:numPr>
      </w:pPr>
      <w:r>
        <w:t>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rzeczywisty dostęp do ich zasobów, należy przedłożyć:</w:t>
      </w:r>
    </w:p>
    <w:tbl>
      <w:tblPr>
        <w:tblW w:w="863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16"/>
      </w:tblGrid>
      <w:tr w:rsidR="007C2EDC" w:rsidRPr="00944DA3" w:rsidTr="00EE7131">
        <w:tc>
          <w:tcPr>
            <w:tcW w:w="720" w:type="dxa"/>
          </w:tcPr>
          <w:p w:rsidR="007C2EDC" w:rsidRPr="00944DA3" w:rsidRDefault="007C2EDC" w:rsidP="00EE7131">
            <w:pPr>
              <w:spacing w:before="60" w:after="120"/>
              <w:jc w:val="both"/>
            </w:pPr>
            <w:r w:rsidRPr="00944DA3">
              <w:rPr>
                <w:b/>
                <w:sz w:val="20"/>
                <w:szCs w:val="20"/>
              </w:rPr>
              <w:t>Lp.</w:t>
            </w:r>
          </w:p>
        </w:tc>
        <w:tc>
          <w:tcPr>
            <w:tcW w:w="7916" w:type="dxa"/>
          </w:tcPr>
          <w:p w:rsidR="007C2EDC" w:rsidRPr="00944DA3" w:rsidRDefault="007C2EDC" w:rsidP="00EE7131">
            <w:pPr>
              <w:spacing w:before="60" w:after="120"/>
              <w:jc w:val="both"/>
            </w:pPr>
            <w:r w:rsidRPr="00944DA3">
              <w:rPr>
                <w:b/>
                <w:sz w:val="20"/>
                <w:szCs w:val="20"/>
              </w:rPr>
              <w:t>Wymagany dokument</w:t>
            </w:r>
          </w:p>
        </w:tc>
      </w:tr>
      <w:tr w:rsidR="007C2EDC" w:rsidRPr="00944DA3" w:rsidTr="00EE7131">
        <w:tc>
          <w:tcPr>
            <w:tcW w:w="720" w:type="dxa"/>
          </w:tcPr>
          <w:p w:rsidR="007C2EDC" w:rsidRPr="00944DA3" w:rsidRDefault="007C2EDC" w:rsidP="00EE7131">
            <w:pPr>
              <w:spacing w:before="60" w:after="120"/>
              <w:jc w:val="both"/>
            </w:pPr>
            <w:r w:rsidRPr="007C2EDC">
              <w:t>1</w:t>
            </w:r>
          </w:p>
        </w:tc>
        <w:tc>
          <w:tcPr>
            <w:tcW w:w="7916" w:type="dxa"/>
          </w:tcPr>
          <w:p w:rsidR="007C2EDC" w:rsidRPr="00944DA3" w:rsidRDefault="007C2EDC" w:rsidP="00EE7131">
            <w:pPr>
              <w:spacing w:before="60" w:after="120"/>
              <w:jc w:val="both"/>
              <w:rPr>
                <w:b/>
                <w:bCs/>
              </w:rPr>
            </w:pPr>
            <w:r w:rsidRPr="007C2EDC">
              <w:rPr>
                <w:b/>
                <w:bCs/>
              </w:rPr>
              <w:t>Zobowiązanie podmiotów trzecich do oddania do dyspozycji niezbędnych zasobów.</w:t>
            </w:r>
          </w:p>
          <w:p w:rsidR="007C2EDC" w:rsidRPr="00944DA3" w:rsidRDefault="007C2EDC" w:rsidP="00EE7131">
            <w:pPr>
              <w:spacing w:before="60" w:after="120"/>
              <w:jc w:val="both"/>
            </w:pPr>
            <w:r w:rsidRPr="007C2EDC">
              <w:t>Zobowiązanie podmiotów, na zdolnościach lub sytuacji których Wykonawca polega, do oddania mu do dyspozycji niezbędnych zasobów na potrzeby realizacji zamówienia - ZAŁĄCZNIK nr 8 do specyfikacji</w:t>
            </w:r>
          </w:p>
        </w:tc>
      </w:tr>
    </w:tbl>
    <w:p w:rsidR="007C2EDC" w:rsidRPr="00977C3E" w:rsidRDefault="007C2EDC" w:rsidP="007C2EDC">
      <w:pPr>
        <w:spacing w:before="120" w:after="60"/>
        <w:ind w:left="680"/>
        <w:jc w:val="both"/>
        <w:outlineLvl w:val="1"/>
        <w:rPr>
          <w:bCs/>
          <w:iCs/>
          <w:color w:val="000000"/>
          <w:lang w:val="x-none" w:eastAsia="x-none"/>
        </w:rPr>
      </w:pPr>
    </w:p>
    <w:p w:rsidR="007C2EDC" w:rsidRPr="00371538" w:rsidRDefault="007C2EDC" w:rsidP="00EE7131">
      <w:pPr>
        <w:pStyle w:val="Nagwek2"/>
        <w:numPr>
          <w:ilvl w:val="0"/>
          <w:numId w:val="21"/>
        </w:numPr>
      </w:pPr>
      <w:r w:rsidRPr="00371538">
        <w:t>W celu potwierdzenia, że oferowane dostawy, usługi lub roboty budowlane odpowiadają wymaganiom określonym przez Zamawiającego, należy przedłożyć:</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Certyfikat potwierdzający antybakteryjność tworzywa - dotyczy grupy 3</w:t>
            </w:r>
          </w:p>
          <w:p w:rsidR="007C2EDC" w:rsidRPr="00371538" w:rsidRDefault="007C2EDC" w:rsidP="00EE7131">
            <w:pPr>
              <w:spacing w:before="60" w:after="120"/>
              <w:jc w:val="both"/>
            </w:pPr>
          </w:p>
        </w:tc>
      </w:tr>
      <w:tr w:rsidR="007C2EDC" w:rsidRPr="00371538" w:rsidTr="00EE7131">
        <w:tc>
          <w:tcPr>
            <w:tcW w:w="720" w:type="dxa"/>
          </w:tcPr>
          <w:p w:rsidR="007C2EDC" w:rsidRPr="00371538" w:rsidRDefault="007C2EDC" w:rsidP="00EE7131">
            <w:pPr>
              <w:spacing w:before="60" w:after="120"/>
              <w:jc w:val="both"/>
            </w:pPr>
            <w:r w:rsidRPr="007C2EDC">
              <w:lastRenderedPageBreak/>
              <w:t>2</w:t>
            </w:r>
          </w:p>
        </w:tc>
        <w:tc>
          <w:tcPr>
            <w:tcW w:w="7920" w:type="dxa"/>
          </w:tcPr>
          <w:p w:rsidR="007C2EDC" w:rsidRPr="006672A6" w:rsidRDefault="007C2EDC" w:rsidP="00EE7131">
            <w:pPr>
              <w:spacing w:before="60" w:after="120"/>
              <w:jc w:val="both"/>
              <w:rPr>
                <w:b/>
                <w:bCs/>
              </w:rPr>
            </w:pPr>
            <w:r w:rsidRPr="007C2EDC">
              <w:rPr>
                <w:b/>
                <w:bCs/>
              </w:rPr>
              <w:t>Oświadczenie Wykonawcy</w:t>
            </w:r>
          </w:p>
          <w:p w:rsidR="007C2EDC" w:rsidRPr="007C2EDC" w:rsidRDefault="007C2EDC" w:rsidP="00EE7131">
            <w:pPr>
              <w:spacing w:before="60" w:after="120"/>
              <w:jc w:val="both"/>
            </w:pPr>
            <w:r w:rsidRPr="007C2EDC">
              <w:t>Oświadczenie, że przedmiot zamówienia zaoferowany w niniejszym postępowaniu</w:t>
            </w:r>
            <w:r w:rsidRPr="007C2EDC">
              <w:tab/>
              <w:t>spełnia wymagania ustawy z dnia 20 maja 2010 r. o wyrobach medycznych (Dz. U. 2017 poz. 211 ze zm.) tj. posiada wpisy i świadectwa wydane przez uprawnione organy:</w:t>
            </w:r>
          </w:p>
          <w:p w:rsidR="007C2EDC" w:rsidRPr="007C2EDC" w:rsidRDefault="007C2EDC" w:rsidP="00EE7131">
            <w:pPr>
              <w:spacing w:before="60" w:after="120"/>
              <w:jc w:val="both"/>
            </w:pPr>
            <w:r w:rsidRPr="007C2EDC">
              <w:t>deklarację zgodności CE producenta (dotyczy wszystkich klas wyrobu medycznego),</w:t>
            </w:r>
          </w:p>
          <w:p w:rsidR="007C2EDC" w:rsidRPr="00371538" w:rsidRDefault="007C2EDC" w:rsidP="00EE7131">
            <w:pPr>
              <w:spacing w:before="60" w:after="120"/>
              <w:jc w:val="both"/>
            </w:pPr>
            <w:r w:rsidRPr="007C2EDC">
              <w:t>certyfikat jednostki notyfikującej (dotyczy klasy wyrobu medycznego: I sterylna, I z funkcją pomiarową, IIa, IIb, III).</w:t>
            </w:r>
          </w:p>
        </w:tc>
      </w:tr>
      <w:tr w:rsidR="007C2EDC" w:rsidRPr="00371538" w:rsidTr="00EE7131">
        <w:tc>
          <w:tcPr>
            <w:tcW w:w="720" w:type="dxa"/>
          </w:tcPr>
          <w:p w:rsidR="007C2EDC" w:rsidRPr="00371538" w:rsidRDefault="007C2EDC" w:rsidP="00EE7131">
            <w:pPr>
              <w:spacing w:before="60" w:after="120"/>
              <w:jc w:val="both"/>
            </w:pPr>
            <w:r w:rsidRPr="007C2EDC">
              <w:t>3</w:t>
            </w:r>
          </w:p>
        </w:tc>
        <w:tc>
          <w:tcPr>
            <w:tcW w:w="7920" w:type="dxa"/>
          </w:tcPr>
          <w:p w:rsidR="007C2EDC" w:rsidRPr="006672A6" w:rsidRDefault="00EB1B37" w:rsidP="00EE7131">
            <w:pPr>
              <w:spacing w:before="60" w:after="120"/>
              <w:jc w:val="both"/>
              <w:rPr>
                <w:b/>
                <w:bCs/>
              </w:rPr>
            </w:pPr>
            <w:r>
              <w:rPr>
                <w:b/>
                <w:bCs/>
              </w:rPr>
              <w:t>Informacja</w:t>
            </w:r>
            <w:r w:rsidR="007C2EDC" w:rsidRPr="007C2EDC">
              <w:rPr>
                <w:b/>
                <w:bCs/>
              </w:rPr>
              <w:t xml:space="preserve"> producenta dotycząc</w:t>
            </w:r>
            <w:r>
              <w:rPr>
                <w:b/>
                <w:bCs/>
              </w:rPr>
              <w:t>a</w:t>
            </w:r>
            <w:r w:rsidR="007C2EDC" w:rsidRPr="007C2EDC">
              <w:rPr>
                <w:b/>
                <w:bCs/>
              </w:rPr>
              <w:t xml:space="preserve"> składu materiałów z jakich wykonano narzędzia - dotyczy grupy 9</w:t>
            </w:r>
          </w:p>
          <w:p w:rsidR="007C2EDC" w:rsidRPr="00371538" w:rsidRDefault="007C2EDC" w:rsidP="00EE7131">
            <w:pPr>
              <w:spacing w:before="60" w:after="120"/>
              <w:jc w:val="both"/>
            </w:pPr>
          </w:p>
        </w:tc>
      </w:tr>
      <w:tr w:rsidR="007C2EDC" w:rsidRPr="00371538" w:rsidTr="00EE7131">
        <w:tc>
          <w:tcPr>
            <w:tcW w:w="720" w:type="dxa"/>
          </w:tcPr>
          <w:p w:rsidR="007C2EDC" w:rsidRPr="00371538" w:rsidRDefault="007C2EDC" w:rsidP="00EE7131">
            <w:pPr>
              <w:spacing w:before="60" w:after="120"/>
              <w:jc w:val="both"/>
            </w:pPr>
            <w:r w:rsidRPr="007C2EDC">
              <w:t>4</w:t>
            </w:r>
          </w:p>
        </w:tc>
        <w:tc>
          <w:tcPr>
            <w:tcW w:w="7920" w:type="dxa"/>
          </w:tcPr>
          <w:p w:rsidR="007C2EDC" w:rsidRPr="006672A6" w:rsidRDefault="007C2EDC" w:rsidP="00EE7131">
            <w:pPr>
              <w:spacing w:before="60" w:after="120"/>
              <w:jc w:val="both"/>
              <w:rPr>
                <w:b/>
                <w:bCs/>
              </w:rPr>
            </w:pPr>
            <w:r w:rsidRPr="007C2EDC">
              <w:rPr>
                <w:b/>
                <w:bCs/>
              </w:rPr>
              <w:t>Oryginalne firmowe katalogi lub ich kopie</w:t>
            </w:r>
          </w:p>
          <w:p w:rsidR="007C2EDC" w:rsidRPr="00371538" w:rsidRDefault="007C2EDC" w:rsidP="00EE7131">
            <w:pPr>
              <w:spacing w:before="60" w:after="120"/>
              <w:jc w:val="both"/>
            </w:pPr>
            <w:r w:rsidRPr="007C2EDC">
              <w:t>Oryginalne firmowe katalogi lub ich kopie zawierające pełną informację o parametrach technicznych oferowanego wyrobu potwierdzające spełnienie wymaganych parametrów techniczno - użytkowych i warunków granicznych w języku polskim. Nie spełnienie wymagań spowoduje odrzucenie oferty. Brak oryginalnego opisu wartości oferowanej w oryginalnych firmowych katalogach lub ich kopiach będzie traktowany jako brak danego parametru w oferowanym sprzęcie/narzędziach - nie dopuszcza się odręcznego uzupełniania parametrów.</w:t>
            </w:r>
          </w:p>
        </w:tc>
      </w:tr>
    </w:tbl>
    <w:p w:rsidR="00A2369F" w:rsidRPr="00371538" w:rsidRDefault="00A2369F" w:rsidP="00384056">
      <w:pPr>
        <w:spacing w:before="60" w:after="120"/>
        <w:jc w:val="both"/>
      </w:pPr>
    </w:p>
    <w:p w:rsidR="00983549" w:rsidRDefault="00983549" w:rsidP="00EE7131">
      <w:pPr>
        <w:pStyle w:val="Nagwek2"/>
      </w:pPr>
      <w:r>
        <w:t>Jeżeli jest to niezbędne do zapewnienia odpowiedniego przebiegu postępo</w:t>
      </w:r>
      <w:r w:rsidR="008B60B4">
        <w:t>wania o udzielenie zamówienia, Z</w:t>
      </w:r>
      <w:r>
        <w:t>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FF771B" w:rsidRDefault="0090602E" w:rsidP="00EE7131">
      <w:pPr>
        <w:pStyle w:val="Nagwek2"/>
      </w:pPr>
      <w:r>
        <w:t>Wykonawca nie jest obowiązany do złożenia oświadczeń lub dokumentów potwierdzających spełnianie warunków udziału w postępowaniu oraz brak podstaw do wykluczenia, jeżeli</w:t>
      </w:r>
      <w:r w:rsidR="00FF771B">
        <w:t xml:space="preserve"> </w:t>
      </w:r>
      <w:r w:rsidR="008B60B4">
        <w:t>Z</w:t>
      </w:r>
      <w:r>
        <w:t>amawiający</w:t>
      </w:r>
      <w:r w:rsidRPr="00FF771B">
        <w:t xml:space="preserve"> </w:t>
      </w:r>
      <w:r>
        <w:t xml:space="preserve">posiada </w:t>
      </w:r>
      <w:r w:rsidRPr="00FF771B">
        <w:t xml:space="preserve">aktualne </w:t>
      </w:r>
      <w:r>
        <w:t>oświadczeni</w:t>
      </w:r>
      <w:r w:rsidR="008A3895">
        <w:t>a lub dokumenty dotyczące tego W</w:t>
      </w:r>
      <w:r>
        <w:t>ykonawcy</w:t>
      </w:r>
      <w:r w:rsidR="00FF771B" w:rsidRPr="00FF771B">
        <w:t>,</w:t>
      </w:r>
      <w:r w:rsidR="00FF771B">
        <w:t xml:space="preserve"> lub </w:t>
      </w:r>
      <w:r>
        <w:t>może je uzyskać za pomocą</w:t>
      </w:r>
      <w:r w:rsidRPr="00FF771B">
        <w:t xml:space="preserve"> </w:t>
      </w:r>
      <w:r>
        <w:t>bezpłatnych i ogólnodostępnych baz danych, w szczególności rejestrów publicznych w rozumieniu</w:t>
      </w:r>
      <w:r w:rsidRPr="00FF771B">
        <w:t xml:space="preserve"> </w:t>
      </w:r>
      <w:r>
        <w:t>ustawy z dnia 17 lutego 2005 r. o informatyzacji działalności podmiotów realizujących zadania</w:t>
      </w:r>
      <w:r w:rsidRPr="00FF771B">
        <w:t xml:space="preserve"> </w:t>
      </w:r>
      <w:r>
        <w:t>publiczne (</w:t>
      </w:r>
      <w:r w:rsidR="002A1C35">
        <w:t>t.j. Dz. U. z 2017r. poz. 570</w:t>
      </w:r>
      <w:r w:rsidR="00FF771B">
        <w:t>)</w:t>
      </w:r>
      <w:r>
        <w:t>.</w:t>
      </w:r>
    </w:p>
    <w:p w:rsidR="00983549" w:rsidRDefault="008A3895" w:rsidP="00EE7131">
      <w:pPr>
        <w:pStyle w:val="Nagwek2"/>
      </w:pPr>
      <w:r>
        <w:t>W takiej sytuacji W</w:t>
      </w:r>
      <w:r w:rsidR="0090602E">
        <w:t xml:space="preserve">ykonawca </w:t>
      </w:r>
      <w:r w:rsidR="00FF771B">
        <w:t>zobligowany jest do wskazania z</w:t>
      </w:r>
      <w:r w:rsidR="0090602E">
        <w:t>amawiającemu</w:t>
      </w:r>
      <w:r w:rsidR="00FF771B">
        <w:t xml:space="preserve"> </w:t>
      </w:r>
      <w:r w:rsidR="00FF771B" w:rsidRPr="00FF771B">
        <w:t>oświadczeń lub dokumentów</w:t>
      </w:r>
      <w:r w:rsidR="00FF771B">
        <w:t xml:space="preserve">, </w:t>
      </w:r>
      <w:r w:rsidR="00FF771B" w:rsidRPr="00FF771B">
        <w:t xml:space="preserve">które znajdują się w </w:t>
      </w:r>
      <w:r w:rsidR="00FF771B">
        <w:t xml:space="preserve">jego </w:t>
      </w:r>
      <w:r w:rsidR="00FF771B" w:rsidRPr="00FF771B">
        <w:t>posiadaniu</w:t>
      </w:r>
      <w:r w:rsidR="00811E8A">
        <w:t>, z podaniem</w:t>
      </w:r>
      <w:r w:rsidR="0090602E">
        <w:t xml:space="preserve"> sygnatury postępowania, w którym wymagane dokumenty </w:t>
      </w:r>
      <w:r w:rsidR="00811E8A">
        <w:t>lub oświadczenia były składane, lub do wskazania</w:t>
      </w:r>
      <w:r w:rsidR="0090602E">
        <w:t xml:space="preserve"> </w:t>
      </w:r>
      <w:r w:rsidR="00811E8A">
        <w:t xml:space="preserve">dostępności </w:t>
      </w:r>
      <w:r w:rsidR="00811E8A" w:rsidRPr="00811E8A">
        <w:t>oświadczeń lub dokumentów w formie elektronicznej pod określonymi adresami internetowymi ogólnodostępnych i bezpłatnych baz danych</w:t>
      </w:r>
      <w:r w:rsidR="00811E8A">
        <w:t>.</w:t>
      </w:r>
    </w:p>
    <w:p w:rsidR="001C5986" w:rsidRPr="00811E8A" w:rsidRDefault="001C5986" w:rsidP="00EE7131">
      <w:pPr>
        <w:pStyle w:val="Nagwek2"/>
      </w:pPr>
      <w:r>
        <w:t>Z</w:t>
      </w:r>
      <w:r w:rsidR="008A3895">
        <w:t>amawiający może żądać od W</w:t>
      </w:r>
      <w:r w:rsidRPr="00A80DAB">
        <w:t xml:space="preserve">ykonawcy przedstawienia tłumaczenia na język polski wskazanych przez wykonawcę </w:t>
      </w:r>
      <w:r w:rsidR="00AF1311">
        <w:t>i pobranych samodzielnie przez Z</w:t>
      </w:r>
      <w:r w:rsidRPr="00A80DAB">
        <w:t>amawiającego dokumentów</w:t>
      </w:r>
      <w:r>
        <w:t>.</w:t>
      </w:r>
    </w:p>
    <w:p w:rsidR="008614F6" w:rsidRPr="008614F6" w:rsidRDefault="008614F6" w:rsidP="00EE7131">
      <w:pPr>
        <w:pStyle w:val="Nagwek2"/>
      </w:pPr>
      <w:r w:rsidRPr="008614F6">
        <w:lastRenderedPageBreak/>
        <w:t>Dokumenty lub oświadczenia składane są w oryginale w postaci dokumentu elektronicznego lub w elektronicznej kopii dokumentu lub oświadczenia poświadczonej za zgodność z oryginałem.</w:t>
      </w:r>
    </w:p>
    <w:p w:rsidR="008614F6" w:rsidRPr="008614F6" w:rsidRDefault="008614F6" w:rsidP="00EE7131">
      <w:pPr>
        <w:pStyle w:val="Nagwek2"/>
      </w:pPr>
      <w:r w:rsidRPr="008614F6">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8614F6" w:rsidRPr="008614F6" w:rsidRDefault="008614F6" w:rsidP="00EE7131">
      <w:pPr>
        <w:pStyle w:val="Nagwek2"/>
      </w:pPr>
      <w:r w:rsidRPr="008614F6">
        <w:t>Poświadczenie za zgodność z oryginałem elektronicznej kopii dokumentu lub oświadczenia, następuje przy użyciu kwalifikowanego podpisu elektronicznego.</w:t>
      </w:r>
    </w:p>
    <w:p w:rsidR="008614F6" w:rsidRPr="008614F6" w:rsidRDefault="008614F6" w:rsidP="00EE7131">
      <w:pPr>
        <w:pStyle w:val="Nagwek2"/>
      </w:pPr>
      <w:r w:rsidRPr="008614F6">
        <w:t>W przypadku, gdy złożona kopia jest nieczytelna lub budzi wątpliwości co do jej prawdziwości, Zamawiający może żądać przedstawienia oryginału lub notarialnie poświadczonej kopii dokumentów lub oświadczeń.</w:t>
      </w:r>
    </w:p>
    <w:p w:rsidR="008614F6" w:rsidRPr="008614F6" w:rsidRDefault="008614F6" w:rsidP="00EE7131">
      <w:pPr>
        <w:pStyle w:val="Nagwek2"/>
        <w:rPr>
          <w:rFonts w:eastAsia="EUAlbertina-Regular-Identity-H"/>
        </w:rPr>
      </w:pPr>
      <w:r w:rsidRPr="008614F6">
        <w:rPr>
          <w:rFonts w:eastAsia="EUAlbertina-Regular-Identity-H"/>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8F317B" w:rsidRPr="008614F6" w:rsidRDefault="008614F6" w:rsidP="00EE7131">
      <w:pPr>
        <w:pStyle w:val="Nagwek2"/>
      </w:pPr>
      <w:r w:rsidRPr="008614F6">
        <w:t>Dokumenty lub oświadczenia sporządzone w języku obcym są składane wraz z tłumaczeniem na język polski</w:t>
      </w:r>
      <w:r w:rsidR="00A2369F" w:rsidRPr="008614F6">
        <w:t>.</w:t>
      </w:r>
    </w:p>
    <w:p w:rsidR="007C2EDC" w:rsidRDefault="007C2EDC" w:rsidP="007C2EDC">
      <w:pPr>
        <w:pStyle w:val="Nagwek1"/>
      </w:pPr>
      <w:bookmarkStart w:id="14" w:name="_Toc258314249"/>
      <w:r w:rsidRPr="00A86605">
        <w:t>INFORMACJA DLA WYKONAWCÓW POLEGAJĄCYCH NA ZASOBACH INNYCH PODMIOTÓW, NA ZASADACH OKREŚLONYCH W ART. 22A USTAWY PZP</w:t>
      </w:r>
    </w:p>
    <w:p w:rsidR="007C2EDC" w:rsidRPr="00A86605" w:rsidRDefault="007C2EDC" w:rsidP="009B1397">
      <w:pPr>
        <w:pStyle w:val="Nagwek2"/>
        <w:numPr>
          <w:ilvl w:val="0"/>
          <w:numId w:val="31"/>
        </w:numPr>
      </w:pPr>
      <w:r w:rsidRPr="00A86605">
        <w:t>Wykonawca może w celu potwierdzenia spełnienia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rsidR="007C2EDC" w:rsidRPr="00A86605" w:rsidRDefault="007C2EDC" w:rsidP="009B1397">
      <w:pPr>
        <w:pStyle w:val="Nagwek2"/>
        <w:numPr>
          <w:ilvl w:val="0"/>
          <w:numId w:val="31"/>
        </w:numPr>
      </w:pPr>
      <w:r w:rsidRPr="00A86605">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rsidR="007C2EDC" w:rsidRPr="00A86605" w:rsidRDefault="007C2EDC" w:rsidP="009B1397">
      <w:pPr>
        <w:pStyle w:val="Nagwek2"/>
        <w:numPr>
          <w:ilvl w:val="0"/>
          <w:numId w:val="31"/>
        </w:numPr>
      </w:pPr>
      <w:r w:rsidRPr="00A86605">
        <w:t>Zamaw</w:t>
      </w:r>
      <w:r>
        <w:t>iający oceni, czy udostępniane W</w:t>
      </w:r>
      <w:r w:rsidRPr="00A86605">
        <w:t xml:space="preserve">ykonawcy przez inne podmioty zdolności techniczne lub zawodowe lub ich sytuacja finansowa lub ekonomiczna, pozwalają na wykazanie przez wykonawcę spełniania warunków udziału w postępowaniu oraz zbada czy nie zachodzą wobec tego podmiotu podstawy wykluczenia, a których mowa w </w:t>
      </w:r>
      <w:r w:rsidRPr="00A86605">
        <w:rPr>
          <w:highlight w:val="green"/>
        </w:rPr>
        <w:t>pkt 7</w:t>
      </w:r>
      <w:r w:rsidRPr="00A86605">
        <w:t xml:space="preserve"> niniejszej SIWZ.</w:t>
      </w:r>
    </w:p>
    <w:p w:rsidR="007C2EDC" w:rsidRPr="00A86605" w:rsidRDefault="007C2EDC" w:rsidP="009B1397">
      <w:pPr>
        <w:pStyle w:val="Nagwek2"/>
        <w:numPr>
          <w:ilvl w:val="0"/>
          <w:numId w:val="31"/>
        </w:numPr>
      </w:pPr>
      <w:r w:rsidRPr="00A86605">
        <w:t>Wykonawca, który polega na sytuacji finansowej lub ekonomicznej innych podmiotów, odpowiada solidarnie z podmiotem, który zobowiązał się do udostępnienia zasob</w:t>
      </w:r>
      <w:r>
        <w:t>ów, za szkodę poniesioną przez Z</w:t>
      </w:r>
      <w:r w:rsidRPr="00A86605">
        <w:t>amawiającego powstałą wskutek nieudostępnienia tych zasobów, chyba że za nieudostępnienie zasobów nie ponosi winy.</w:t>
      </w:r>
    </w:p>
    <w:p w:rsidR="007C2EDC" w:rsidRPr="00A86605" w:rsidRDefault="007C2EDC" w:rsidP="009B1397">
      <w:pPr>
        <w:pStyle w:val="Nagwek2"/>
        <w:numPr>
          <w:ilvl w:val="0"/>
          <w:numId w:val="31"/>
        </w:numPr>
      </w:pPr>
      <w:r w:rsidRPr="00A86605">
        <w:t>Wykonawca, który powołuje się na zasoby innych podmiotów, w celu wykazania braku istnienia wobec nich podstaw wykluczenia oraz spełniania, w zakresie, w jakim powołuje się na ich zasoby, warunków udziału w postępowaniu, składa także druki Jednolitego Europejskiego Dokumentu Zamówienia dotyczące tych podmiotów.</w:t>
      </w:r>
    </w:p>
    <w:p w:rsidR="007C2EDC" w:rsidRPr="00A86605" w:rsidRDefault="007C2EDC" w:rsidP="009B1397">
      <w:pPr>
        <w:pStyle w:val="Nagwek2"/>
        <w:numPr>
          <w:ilvl w:val="0"/>
          <w:numId w:val="31"/>
        </w:numPr>
      </w:pPr>
      <w:r>
        <w:lastRenderedPageBreak/>
        <w:t>Zamawiający żąda od W</w:t>
      </w:r>
      <w:r w:rsidRPr="00A86605">
        <w:t xml:space="preserve">ykonawcy, który polega na zdolnościach lub sytuacji innych podmiotów na zasadach określonych w art. 22a ustawy Pzp, przedstawienia w odniesieniu do tych podmiotów dokumentów wymienionych w </w:t>
      </w:r>
      <w:r w:rsidRPr="00A86605">
        <w:rPr>
          <w:highlight w:val="green"/>
        </w:rPr>
        <w:t>pkt 8.5 ppkt 2</w:t>
      </w:r>
      <w:r w:rsidRPr="00A86605">
        <w:t xml:space="preserve"> SIWZ.</w:t>
      </w:r>
    </w:p>
    <w:p w:rsidR="007C2EDC" w:rsidRDefault="007C2EDC" w:rsidP="009B1397">
      <w:pPr>
        <w:pStyle w:val="Nagwek2"/>
        <w:numPr>
          <w:ilvl w:val="0"/>
          <w:numId w:val="31"/>
        </w:numPr>
      </w:pPr>
      <w:r>
        <w:t>W celu oceny, czy W</w:t>
      </w:r>
      <w:r w:rsidRPr="00A86605">
        <w:t>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w:t>
      </w:r>
      <w:r>
        <w:t>zywisty dostęp do ich zasobów, Z</w:t>
      </w:r>
      <w:r w:rsidRPr="00A86605">
        <w:t>amawiający może żądać dokumentów, które określają w szczególności:</w:t>
      </w:r>
    </w:p>
    <w:p w:rsidR="007C2EDC" w:rsidRDefault="007C2EDC" w:rsidP="0034772B">
      <w:pPr>
        <w:pStyle w:val="Nagwek2"/>
        <w:numPr>
          <w:ilvl w:val="0"/>
          <w:numId w:val="14"/>
        </w:numPr>
      </w:pPr>
      <w:r>
        <w:t>zakres dostępnych W</w:t>
      </w:r>
      <w:r w:rsidRPr="00A86605">
        <w:t>ykonawcy zasobów innego podmiotu;</w:t>
      </w:r>
    </w:p>
    <w:p w:rsidR="007C2EDC" w:rsidRDefault="007C2EDC" w:rsidP="00EE7131">
      <w:pPr>
        <w:pStyle w:val="Nagwek2"/>
        <w:numPr>
          <w:ilvl w:val="0"/>
          <w:numId w:val="14"/>
        </w:numPr>
      </w:pPr>
      <w:r w:rsidRPr="00A86605">
        <w:t>sposób wykorzystania zasobów innego podmiotu, przez wykonawcę, przy wykonywaniu zamówienia publicznego;</w:t>
      </w:r>
    </w:p>
    <w:p w:rsidR="007C2EDC" w:rsidRDefault="007C2EDC" w:rsidP="00EE7131">
      <w:pPr>
        <w:pStyle w:val="Nagwek2"/>
        <w:numPr>
          <w:ilvl w:val="0"/>
          <w:numId w:val="14"/>
        </w:numPr>
      </w:pPr>
      <w:r w:rsidRPr="00A86605">
        <w:t>zakres i okres udziału innego podmiotu przy wykonywaniu zamówienia publicznego;</w:t>
      </w:r>
    </w:p>
    <w:p w:rsidR="007C2EDC" w:rsidRPr="00A86605" w:rsidRDefault="007C2EDC" w:rsidP="00EE7131">
      <w:pPr>
        <w:pStyle w:val="Nagwek2"/>
        <w:numPr>
          <w:ilvl w:val="0"/>
          <w:numId w:val="14"/>
        </w:numPr>
      </w:pPr>
      <w:r w:rsidRPr="00A86605">
        <w:t>czy po</w:t>
      </w:r>
      <w:r>
        <w:t>dmiot, na zdolnościach którego W</w:t>
      </w:r>
      <w:r w:rsidRPr="00A86605">
        <w:t>ykonawca polega w odniesieniu do warunków udziału w postępowaniu dotyczących wykształcenia, kwalifikacji zawodowych lub doświadczenia, zrealizuje roboty budowlane lub usługi, których wskazane zdolności dotyczą.</w:t>
      </w:r>
    </w:p>
    <w:p w:rsidR="007C2EDC" w:rsidRPr="00A86605" w:rsidRDefault="009B1397" w:rsidP="00EE7131">
      <w:pPr>
        <w:pStyle w:val="Nagwek2"/>
      </w:pPr>
      <w:r>
        <w:t xml:space="preserve">8) </w:t>
      </w:r>
      <w:r w:rsidR="007C2EDC" w:rsidRPr="00A86605">
        <w:t xml:space="preserve">Jeżeli zdolności techniczne lub zawodowe lub sytuacja ekonomiczna lub finansowa, podmiotu, </w:t>
      </w:r>
      <w:r w:rsidR="007C2EDC">
        <w:t>na którego zdolnościach polega W</w:t>
      </w:r>
      <w:r w:rsidR="007C2EDC" w:rsidRPr="00A86605">
        <w:t xml:space="preserve">ykonawca, nie potwierdzają spełnienia przez wykonawcę warunków udziału w postępowaniu lub zachodzą wobec tego </w:t>
      </w:r>
      <w:r w:rsidR="007C2EDC">
        <w:t>podmiotu podstawy wykluczenia, Zamawiający zażąda, aby W</w:t>
      </w:r>
      <w:r w:rsidR="007C2EDC" w:rsidRPr="00A86605">
        <w:t>ykonawca w terminie określonym p</w:t>
      </w:r>
      <w:r w:rsidR="007C2EDC">
        <w:t>rzez Z</w:t>
      </w:r>
      <w:r w:rsidR="007C2EDC" w:rsidRPr="00A86605">
        <w:t>amawiającego:</w:t>
      </w:r>
    </w:p>
    <w:p w:rsidR="007C2EDC" w:rsidRDefault="007C2EDC" w:rsidP="00EE7131">
      <w:pPr>
        <w:pStyle w:val="Nagwek2"/>
      </w:pPr>
      <w:r w:rsidRPr="00A86605">
        <w:t>a)  zastąpił ten podmiot innym podmiotem lub podmiotami lub</w:t>
      </w:r>
    </w:p>
    <w:p w:rsidR="007C2EDC" w:rsidRDefault="007C2EDC" w:rsidP="00EE7131">
      <w:pPr>
        <w:pStyle w:val="Nagwek2"/>
      </w:pPr>
      <w:r w:rsidRPr="00A86605">
        <w:t xml:space="preserve">b) zobowiązał się do osobistego wykonania odpowiedniej części zamówienia, jeżeli wykaże zdolności techniczne lub zawodowe lub sytuację finansową lub ekonomiczną, o których mowa w </w:t>
      </w:r>
      <w:r w:rsidRPr="00A86605">
        <w:rPr>
          <w:highlight w:val="green"/>
        </w:rPr>
        <w:t>pkt. 9.1</w:t>
      </w:r>
      <w:r w:rsidRPr="00A86605">
        <w:t xml:space="preserve"> SIWZ.</w:t>
      </w:r>
    </w:p>
    <w:p w:rsidR="001D6E34" w:rsidRPr="00A86605" w:rsidRDefault="001D6E34" w:rsidP="00EE7131">
      <w:pPr>
        <w:pStyle w:val="Nagwek2"/>
      </w:pPr>
    </w:p>
    <w:p w:rsidR="0090602E" w:rsidRDefault="00A86605" w:rsidP="009A355F">
      <w:pPr>
        <w:pStyle w:val="Nagwek1"/>
        <w:rPr>
          <w:lang w:val="pl-PL"/>
        </w:rPr>
      </w:pPr>
      <w:r w:rsidRPr="000309CA">
        <w:t>INFORMACJA DLA WYKONAWCÓW zamierzających powierzyć wykonanie części zamówienia podwykonawcom</w:t>
      </w:r>
    </w:p>
    <w:p w:rsidR="001C5986" w:rsidRDefault="001C5986" w:rsidP="00EE7131">
      <w:pPr>
        <w:pStyle w:val="Nagwek2"/>
      </w:pPr>
      <w:r w:rsidRPr="001C5986">
        <w:t>Wykonawca może powierz</w:t>
      </w:r>
      <w:r w:rsidR="00E26EEE">
        <w:t>yć wykonanie części zamówienia P</w:t>
      </w:r>
      <w:r w:rsidRPr="001C5986">
        <w:t>odwykonawcom.</w:t>
      </w:r>
    </w:p>
    <w:p w:rsidR="001C5986" w:rsidRDefault="00127036" w:rsidP="00EE7131">
      <w:pPr>
        <w:pStyle w:val="Nagwek2"/>
      </w:pPr>
      <w:r>
        <w:t>Zamawiający wymaga</w:t>
      </w:r>
      <w:r w:rsidR="001C5986">
        <w:t xml:space="preserve"> wskazania przez wykonawcę części zamówienia, których wyko</w:t>
      </w:r>
      <w:r w:rsidR="00E26EEE">
        <w:t>nanie zamierza powierzyć P</w:t>
      </w:r>
      <w:r w:rsidR="001C5986">
        <w:t xml:space="preserve">odwykonawcom </w:t>
      </w:r>
      <w:r w:rsidR="003825D5">
        <w:t>i podania przez W</w:t>
      </w:r>
      <w:r w:rsidR="00E26EEE">
        <w:t>ykonawcę firm P</w:t>
      </w:r>
      <w:r w:rsidR="001C5986">
        <w:t>odwykonawców.</w:t>
      </w:r>
    </w:p>
    <w:p w:rsidR="007C2EDC" w:rsidRPr="001C5986" w:rsidRDefault="007C2EDC" w:rsidP="00EE7131">
      <w:pPr>
        <w:pStyle w:val="Nagwek2"/>
      </w:pPr>
      <w:r w:rsidRPr="001C5986">
        <w:t>Zamawiający żąda, aby przed przystąp</w:t>
      </w:r>
      <w:r>
        <w:t>ieniem do wykonania zamówienia W</w:t>
      </w:r>
      <w:r w:rsidRPr="001C5986">
        <w:t>ykonawca, o ile są już znane, podał nazwy albo imiona i nazwiska oraz dane k</w:t>
      </w:r>
      <w:r>
        <w:t>ontaktowe P</w:t>
      </w:r>
      <w:r w:rsidRPr="001C5986">
        <w:t>odwykonawców i osób do kontaktu z nimi, zaangażowanych w realizację zamówienia.</w:t>
      </w:r>
    </w:p>
    <w:p w:rsidR="007C2EDC" w:rsidRDefault="007C2EDC" w:rsidP="00EE7131">
      <w:pPr>
        <w:pStyle w:val="Nagwek2"/>
      </w:pPr>
      <w:r w:rsidRPr="001C5986">
        <w:t>Wykona</w:t>
      </w:r>
      <w:r>
        <w:t>wca jest obowiązany zawiadomić Z</w:t>
      </w:r>
      <w:r w:rsidRPr="001C5986">
        <w:t>amawiającego o wszelkich zmianach danych, o których mowa w zdaniu pierwszym, w trakcie realizacji zamówienia, a także przekazać</w:t>
      </w:r>
      <w:r>
        <w:t xml:space="preserve"> informacje na temat nowych P</w:t>
      </w:r>
      <w:r w:rsidRPr="001C5986">
        <w:t>odwykonawców, którym w późniejszym okresie zamierza powierzyć realizację zamówienia.</w:t>
      </w:r>
    </w:p>
    <w:p w:rsidR="001C5986" w:rsidRDefault="001C5986" w:rsidP="00EE7131">
      <w:pPr>
        <w:pStyle w:val="Nagwek2"/>
      </w:pPr>
      <w:r>
        <w:t>Wykonawca, który zamierza powierz</w:t>
      </w:r>
      <w:r w:rsidR="00E26EEE">
        <w:t>yć wykonanie części zamówienia P</w:t>
      </w:r>
      <w:r>
        <w:t>odwykonawcom, w celu wykazania braku istnienia wobec nich podstaw wykluczenia z udziału w postępowaniu składa także wypełniony druk Jednolitego Europejskiego Dokumentu Zamówienia dla każdego z tych podwykonawców.</w:t>
      </w:r>
    </w:p>
    <w:p w:rsidR="00127036" w:rsidRPr="00127036" w:rsidRDefault="00127036" w:rsidP="00EE7131">
      <w:pPr>
        <w:pStyle w:val="Nagwek2"/>
      </w:pPr>
    </w:p>
    <w:p w:rsidR="00EE3618" w:rsidRDefault="00127036" w:rsidP="009A355F">
      <w:pPr>
        <w:pStyle w:val="Nagwek1"/>
      </w:pPr>
      <w:r>
        <w:t>Informacja dla wykonawców wspólnie ubiegających się o udzielenie zamówienia</w:t>
      </w:r>
    </w:p>
    <w:p w:rsidR="00127036" w:rsidRPr="00127036" w:rsidRDefault="00127036" w:rsidP="00EE7131">
      <w:pPr>
        <w:pStyle w:val="Nagwek2"/>
      </w:pPr>
      <w:r w:rsidRPr="00127036">
        <w:t>Wykonawcy mogą wspólnie ubiegać się o udzielenie</w:t>
      </w:r>
      <w:r w:rsidR="008A3895">
        <w:t xml:space="preserve"> zamówienia. W takim przypadku W</w:t>
      </w:r>
      <w:r w:rsidRPr="00127036">
        <w:t>ykonawcy ustanawiają pełnomocnika do reprezentowania ich w postępowaniu o udzielenie zamówienia albo reprezentowania w postępowaniu i zawarcia umowy w sprawie zamówienia publicznego.</w:t>
      </w:r>
    </w:p>
    <w:p w:rsidR="00127036" w:rsidRPr="00127036" w:rsidRDefault="00127036" w:rsidP="00EE7131">
      <w:pPr>
        <w:pStyle w:val="Nagwek2"/>
      </w:pPr>
      <w:r w:rsidRPr="00127036">
        <w:t>W przypadku wspólnego ubiegania się o zamówienie przez wykonawców, wypełniony druk Jednolitego Europejskiego Dokumentu Zamówienia</w:t>
      </w:r>
      <w:r>
        <w:t xml:space="preserve">, o którym mowa w </w:t>
      </w:r>
      <w:r w:rsidRPr="00127036">
        <w:rPr>
          <w:highlight w:val="green"/>
        </w:rPr>
        <w:t>pkt 8.1</w:t>
      </w:r>
      <w:r w:rsidRPr="00127036">
        <w:t xml:space="preserve"> składa każdy z wykonawców wspólnie ubiegających się o zamówienie. Dokumenty te potwierdzają spełnianie warunków udziału w</w:t>
      </w:r>
      <w:r w:rsidR="00CD2DAD">
        <w:t xml:space="preserve"> postępowaniu</w:t>
      </w:r>
      <w:r w:rsidRPr="00127036">
        <w:t xml:space="preserve"> oraz brak podstaw wykluczenia w zakresie, w którym każdy z wykonawców wykazuje spełnianie warunków udziału w postępowaniu oraz brak podstaw wykluczenia.</w:t>
      </w:r>
    </w:p>
    <w:p w:rsidR="00BC04D7" w:rsidRPr="00876900" w:rsidRDefault="00127036" w:rsidP="009A355F">
      <w:pPr>
        <w:pStyle w:val="Nagwek1"/>
      </w:pPr>
      <w:r w:rsidRPr="00127036">
        <w:t>Informacje o sposobie porozumiewania się zamawiającego z Wykonawcami oraz przekazywania oświadczeń lub dokumentów, a także wskazanie osób uprawnionych do porozumiewania się z wykonawcami</w:t>
      </w:r>
      <w:bookmarkEnd w:id="14"/>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bookmarkStart w:id="15" w:name="_Hlk528914363"/>
      <w:r w:rsidRPr="008614F6">
        <w:rPr>
          <w:bCs/>
          <w:iCs/>
          <w:lang w:val="x-none" w:eastAsia="x-none"/>
        </w:rPr>
        <w:t xml:space="preserve">W niniejszym postępowaniu komunikacja między Zamawiającym a Wykonawcami odbywa się przy użyciu środków komunikacji elektronicznej w rozumieniu ustawy z dnia 18 lipca 2002 r. </w:t>
      </w:r>
      <w:bookmarkStart w:id="16" w:name="OLE_LINK1"/>
      <w:bookmarkStart w:id="17" w:name="OLE_LINK2"/>
      <w:r w:rsidRPr="008614F6">
        <w:rPr>
          <w:bCs/>
          <w:iCs/>
          <w:lang w:val="x-none" w:eastAsia="x-none"/>
        </w:rPr>
        <w:t xml:space="preserve">o świadczeniu usług drogą elektroniczną </w:t>
      </w:r>
      <w:bookmarkEnd w:id="16"/>
      <w:bookmarkEnd w:id="17"/>
      <w:r w:rsidRPr="008614F6">
        <w:rPr>
          <w:bCs/>
          <w:iCs/>
          <w:lang w:val="x-none" w:eastAsia="x-none"/>
        </w:rPr>
        <w:t>(t.j. Dz. U. z 2017r. poz. 1219</w:t>
      </w:r>
      <w:r w:rsidRPr="008614F6">
        <w:rPr>
          <w:bCs/>
          <w:iCs/>
          <w:lang w:eastAsia="x-none"/>
        </w:rPr>
        <w:t xml:space="preserve"> z późn. zm.</w:t>
      </w:r>
      <w:r w:rsidRPr="008614F6">
        <w:rPr>
          <w:bCs/>
          <w:iCs/>
          <w:lang w:val="x-none" w:eastAsia="x-none"/>
        </w:rPr>
        <w:t>), z zastrzeżeniem wymogów określonych poniżej.</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Środkiem komunikacji elektronicznej</w:t>
      </w:r>
      <w:r w:rsidRPr="008614F6">
        <w:rPr>
          <w:bCs/>
          <w:iCs/>
          <w:lang w:eastAsia="x-none"/>
        </w:rPr>
        <w:t xml:space="preserve"> w postępowaniu,</w:t>
      </w:r>
      <w:r w:rsidRPr="008614F6">
        <w:rPr>
          <w:bCs/>
          <w:iCs/>
          <w:lang w:val="x-none" w:eastAsia="x-none"/>
        </w:rPr>
        <w:t xml:space="preserve"> jest platforma on-line </w:t>
      </w:r>
      <w:r w:rsidRPr="008614F6">
        <w:rPr>
          <w:bCs/>
          <w:iCs/>
          <w:lang w:eastAsia="x-none"/>
        </w:rPr>
        <w:t xml:space="preserve">działająca </w:t>
      </w:r>
      <w:r w:rsidRPr="008614F6">
        <w:rPr>
          <w:bCs/>
          <w:iCs/>
          <w:lang w:val="x-none" w:eastAsia="x-none"/>
        </w:rPr>
        <w:t xml:space="preserve">pod adresem </w:t>
      </w:r>
      <w:hyperlink r:id="rId9" w:history="1">
        <w:r w:rsidRPr="008614F6">
          <w:rPr>
            <w:bCs/>
            <w:iCs/>
            <w:color w:val="0070C0"/>
            <w:u w:val="single"/>
            <w:lang w:val="x-none" w:eastAsia="x-none"/>
          </w:rPr>
          <w:t>https://e-ProPublico.pl/</w:t>
        </w:r>
      </w:hyperlink>
      <w:r w:rsidRPr="008614F6">
        <w:rPr>
          <w:bCs/>
          <w:iCs/>
          <w:lang w:val="x-none" w:eastAsia="x-none"/>
        </w:rPr>
        <w:t xml:space="preserve"> (dalej jako: ”Platforma”).</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eastAsia="x-none"/>
        </w:rPr>
        <w:t xml:space="preserve">Postępowanie prowadzone jest na Platformie </w:t>
      </w:r>
      <w:r w:rsidRPr="008614F6">
        <w:rPr>
          <w:bCs/>
          <w:iCs/>
          <w:lang w:val="x-none" w:eastAsia="x-none"/>
        </w:rPr>
        <w:t>pod nazwą: ”</w:t>
      </w:r>
      <w:r w:rsidR="007C2EDC" w:rsidRPr="007C2EDC">
        <w:rPr>
          <w:b/>
          <w:bCs/>
          <w:iCs/>
          <w:lang w:val="x-none" w:eastAsia="x-none"/>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r w:rsidRPr="008614F6">
        <w:rPr>
          <w:bCs/>
          <w:iCs/>
          <w:lang w:eastAsia="x-none"/>
        </w:rPr>
        <w:t>”</w:t>
      </w:r>
      <w:r w:rsidRPr="008614F6">
        <w:rPr>
          <w:bCs/>
          <w:iCs/>
          <w:lang w:val="x-none" w:eastAsia="x-none"/>
        </w:rPr>
        <w:t xml:space="preserve"> – znak sprawy: </w:t>
      </w:r>
      <w:r w:rsidR="007C2EDC" w:rsidRPr="007C2EDC">
        <w:rPr>
          <w:b/>
          <w:bCs/>
          <w:iCs/>
          <w:lang w:val="x-none" w:eastAsia="x-none"/>
        </w:rPr>
        <w:t>ZP</w:t>
      </w:r>
      <w:r w:rsidR="002A467B">
        <w:rPr>
          <w:b/>
          <w:bCs/>
          <w:iCs/>
          <w:lang w:eastAsia="x-none"/>
        </w:rPr>
        <w:t xml:space="preserve"> </w:t>
      </w:r>
      <w:r w:rsidR="007C2EDC" w:rsidRPr="007C2EDC">
        <w:rPr>
          <w:b/>
          <w:bCs/>
          <w:iCs/>
          <w:lang w:val="x-none" w:eastAsia="x-none"/>
        </w:rPr>
        <w:t>9/2019</w:t>
      </w:r>
      <w:r w:rsidRPr="008614F6">
        <w:rPr>
          <w:bCs/>
          <w:iCs/>
          <w:lang w:val="x-none"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Korzystanie z Platformy przez Wykonawcę jest bezpłatne.</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 xml:space="preserve">Wykonawca przystępując do postępowania o udzielenie zamówienia publicznego, akceptuje warunki korzystania z Platformy określone w Regulaminie zamieszczonym na stronie internetowej </w:t>
      </w:r>
      <w:hyperlink r:id="rId10" w:history="1">
        <w:r w:rsidRPr="008614F6">
          <w:rPr>
            <w:bCs/>
            <w:iCs/>
            <w:color w:val="0070C0"/>
            <w:u w:val="single"/>
            <w:lang w:val="x-none" w:eastAsia="x-none"/>
          </w:rPr>
          <w:t>https://e-ProPublico.pl/</w:t>
        </w:r>
      </w:hyperlink>
      <w:r w:rsidRPr="008614F6">
        <w:rPr>
          <w:bCs/>
          <w:iCs/>
          <w:lang w:val="x-none" w:eastAsia="x-none"/>
        </w:rPr>
        <w:t xml:space="preserve"> oraz uznaje go za wiążący.</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określa następujące wymagania sprzętowo – aplikacyjne pozwalające na korzystanie z Platformy:</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stały dostęp do sieci Internet,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posiadanie dowolnej i aktywnej skrzynki poczty elektronicznej (e-mail),</w:t>
      </w:r>
    </w:p>
    <w:p w:rsidR="008614F6" w:rsidRPr="008614F6" w:rsidRDefault="008614F6" w:rsidP="008614F6">
      <w:pPr>
        <w:numPr>
          <w:ilvl w:val="0"/>
          <w:numId w:val="26"/>
        </w:numPr>
        <w:spacing w:before="60" w:after="60"/>
        <w:ind w:left="993" w:hanging="284"/>
        <w:jc w:val="both"/>
        <w:outlineLvl w:val="1"/>
        <w:rPr>
          <w:bCs/>
          <w:iCs/>
          <w:lang w:eastAsia="x-none"/>
        </w:rPr>
      </w:pPr>
      <w:r w:rsidRPr="008614F6">
        <w:t>komputer z zainstalowanym systemem operacyjnym Windows 7 (lub nowszym) albo Linux</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zainstalowana dowolna przeglądarka internetowa</w:t>
      </w:r>
      <w:r w:rsidRPr="008614F6">
        <w:t xml:space="preserve"> - Platforma współpracuje                    z najnowszymi, stabilnymi wersjami wszystkich głównych przeglądarek internetowych (Internet Explorer 10+, Microsoft Edge, Mozilla Firefox, Google Chrome, Opera)</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włączona obsługa JavaScript oraz Cookies.</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lastRenderedPageBreak/>
        <w:t xml:space="preserve">Zamawiający dopuszcza następujący format przesyłanych danych: pliki o wielkości do 20 MB w formatach: </w:t>
      </w:r>
      <w:r w:rsidRPr="008614F6">
        <w:rPr>
          <w:bCs/>
          <w:iCs/>
          <w:highlight w:val="green"/>
          <w:lang w:val="x-none" w:eastAsia="x-none"/>
        </w:rPr>
        <w:t>.pdf, .doc, .docx.</w:t>
      </w:r>
      <w:r w:rsidRPr="008614F6">
        <w:rPr>
          <w:bCs/>
          <w:iCs/>
          <w:highlight w:val="green"/>
          <w:lang w:eastAsia="x-none"/>
        </w:rPr>
        <w:t xml:space="preserve">, </w:t>
      </w:r>
      <w:r w:rsidRPr="008614F6">
        <w:rPr>
          <w:bCs/>
          <w:iCs/>
          <w:highlight w:val="green"/>
          <w:lang w:val="x-none" w:eastAsia="x-none"/>
        </w:rPr>
        <w:t>.xlsx</w:t>
      </w:r>
      <w:r w:rsidRPr="008614F6">
        <w:rPr>
          <w:bCs/>
          <w:iCs/>
          <w:highlight w:val="green"/>
          <w:lang w:eastAsia="x-none"/>
        </w:rPr>
        <w:t>,</w:t>
      </w:r>
      <w:r w:rsidRPr="008614F6">
        <w:rPr>
          <w:bCs/>
          <w:iCs/>
          <w:highlight w:val="green"/>
          <w:lang w:val="x-none" w:eastAsia="x-none"/>
        </w:rPr>
        <w:t xml:space="preserve"> .xml.</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zgodnie z § 4 Rozporządzenia Prezesa Rady Ministrów w sprawie użycia środków komunikacji elektronicznej w postępowaniu o udzielenie zamówienia publicznego oraz udostępnienia i przechowywania dokumentów elektronicznych (Dz. U. z 2017 r. poz. 1320) określa dopuszczalny format kwalifikowanego podpisu elektronicznego jako:</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t xml:space="preserve">dokumenty sporządzone i przesłane w formacie .pdf należy </w:t>
      </w:r>
      <w:bookmarkStart w:id="18" w:name="_Hlk512348679"/>
      <w:r w:rsidRPr="008614F6">
        <w:rPr>
          <w:bCs/>
          <w:iCs/>
          <w:lang w:eastAsia="x-none"/>
        </w:rPr>
        <w:t>podpisywać kwalifikowanym podpisem elektronicznym</w:t>
      </w:r>
      <w:bookmarkEnd w:id="18"/>
      <w:r w:rsidRPr="008614F6">
        <w:rPr>
          <w:bCs/>
          <w:iCs/>
          <w:lang w:eastAsia="x-none"/>
        </w:rPr>
        <w:t xml:space="preserve"> w formacie PAdES;</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t>dokumenty sporządzone i przesłane w formacie innym niż .pdf (np.: .doc, .docx, .xlsx, .xml) należy podpisywać kwalifikowanym podpisem elektronicznym w formacie XAdES.</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określa następujące informacje na temat kodowania i czasu odbioru danych:</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oznaczenie czasu odbioru danych przez Platformę stanowi przyporządkowaną do dokumentu elektronicznego datę oraz dokładny czas (hh:mm:ss), widoczne przy  wysłanym dokumencie w kolumnie ”Data przesłania”;</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o terminie przesłania decyduje czas pełnego przeprocesowania transakcji pliku na Platformie. </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Postępowanie o udzielenie zamówienia prowadzi się w języku polskim.</w:t>
      </w:r>
      <w:r w:rsidRPr="008614F6">
        <w:rPr>
          <w:bCs/>
          <w:iCs/>
          <w:lang w:eastAsia="x-none"/>
        </w:rPr>
        <w:t xml:space="preserve"> </w:t>
      </w:r>
      <w:r w:rsidRPr="008614F6">
        <w:rPr>
          <w:bCs/>
          <w:iCs/>
          <w:lang w:val="x-none" w:eastAsia="x-none"/>
        </w:rPr>
        <w:t>Dokumenty sporządzone w języku obcym są składane wraz z tłumaczeniem na język polski.</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bookmarkStart w:id="19" w:name="_Hlk531091875"/>
      <w:bookmarkStart w:id="20" w:name="_Hlk531094437"/>
      <w:bookmarkEnd w:id="15"/>
      <w:r w:rsidRPr="00F745C4">
        <w:rPr>
          <w:bCs/>
          <w:iCs/>
          <w:lang w:val="x-none" w:eastAsia="x-none"/>
        </w:rPr>
        <w:t xml:space="preserve">Komunikacja między Zamawiającym a Wykonawcami, w tym wszelkie oświadczenia, wnioski, zawiadomienia oraz informacje, przekazywane są w formie elektronicznej za pośrednictwem Platformy </w:t>
      </w:r>
      <w:r w:rsidRPr="00F745C4">
        <w:rPr>
          <w:bCs/>
          <w:iCs/>
          <w:lang w:eastAsia="x-none"/>
        </w:rPr>
        <w:t>na karcie ”Wiadomości”</w:t>
      </w:r>
      <w:r>
        <w:rPr>
          <w:bCs/>
          <w:iCs/>
          <w:lang w:eastAsia="x-none"/>
        </w:rPr>
        <w:t xml:space="preserve">, z zastrzeżeniem </w:t>
      </w:r>
      <w:r w:rsidRPr="00C75AD6">
        <w:rPr>
          <w:bCs/>
          <w:iCs/>
          <w:highlight w:val="green"/>
          <w:lang w:eastAsia="x-none"/>
        </w:rPr>
        <w:t>pkt. 12.13</w:t>
      </w:r>
      <w:r w:rsidRPr="00F745C4">
        <w:rPr>
          <w:bCs/>
          <w:iCs/>
          <w:lang w:val="x-none" w:eastAsia="x-none"/>
        </w:rPr>
        <w:t>. Za datę wpływu oświadczeń, wniosków, zawiadomień oraz informacji przyjmuje się datę ich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Jeżeli Zamawiający lub Wykonawca przekazują oświadczenia, wnioski, zawiadomienia przy użyciu środków komunikacji elektronicznej w rozumieniu ustawy z dnia 18 lipca 2002 r. o świadczeniu usług drogą elektroniczną</w:t>
      </w:r>
      <w:r w:rsidRPr="00F745C4">
        <w:rPr>
          <w:bCs/>
          <w:iCs/>
          <w:lang w:eastAsia="x-none"/>
        </w:rPr>
        <w:t xml:space="preserve"> </w:t>
      </w:r>
      <w:r w:rsidRPr="00F745C4">
        <w:rPr>
          <w:bCs/>
          <w:iCs/>
          <w:lang w:val="x-none" w:eastAsia="x-none"/>
        </w:rPr>
        <w:t>(t.j. Dz. U. z 2017r. poz. 1219</w:t>
      </w:r>
      <w:r w:rsidRPr="00F745C4">
        <w:rPr>
          <w:bCs/>
          <w:iCs/>
          <w:lang w:eastAsia="x-none"/>
        </w:rPr>
        <w:t xml:space="preserve"> z późn. zm.</w:t>
      </w:r>
      <w:r w:rsidRPr="00F745C4">
        <w:rPr>
          <w:bCs/>
          <w:iCs/>
          <w:lang w:val="x-none" w:eastAsia="x-none"/>
        </w:rPr>
        <w:t>), każda ze stron na żądanie drugiej strony niezwłocznie potwierdza fakt ich otrzymania.</w:t>
      </w:r>
    </w:p>
    <w:p w:rsidR="00C707DC" w:rsidRPr="002603F7"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Wykonawca może zwrócić się do Zamawiającego o wyjaśnienie treści </w:t>
      </w:r>
      <w:r w:rsidRPr="00F745C4">
        <w:rPr>
          <w:bCs/>
          <w:iCs/>
          <w:lang w:eastAsia="x-none"/>
        </w:rPr>
        <w:t>niniejszej SIWZ</w:t>
      </w:r>
      <w:r w:rsidRPr="00F745C4">
        <w:rPr>
          <w:bCs/>
          <w:iCs/>
          <w:lang w:val="x-none" w:eastAsia="x-none"/>
        </w:rPr>
        <w:t>.</w:t>
      </w:r>
      <w:r w:rsidRPr="00F745C4">
        <w:rPr>
          <w:bCs/>
          <w:iCs/>
          <w:lang w:eastAsia="x-none"/>
        </w:rPr>
        <w:t xml:space="preserve"> Wniosek należy przesłać za poś</w:t>
      </w:r>
      <w:r>
        <w:rPr>
          <w:bCs/>
          <w:iCs/>
          <w:lang w:eastAsia="x-none"/>
        </w:rPr>
        <w:t>rednictwem Platformy na karcie ”Zapytania/Wyjaśnienia</w:t>
      </w:r>
      <w:r w:rsidRPr="00F745C4">
        <w:rPr>
          <w:bCs/>
          <w:iCs/>
          <w:lang w:eastAsia="x-none"/>
        </w:rPr>
        <w:t>”.</w:t>
      </w:r>
      <w:r w:rsidRPr="00F745C4">
        <w:rPr>
          <w:bCs/>
          <w:iCs/>
          <w:lang w:val="x-none" w:eastAsia="x-none"/>
        </w:rPr>
        <w:t xml:space="preserve"> Zamawiający udzieli wyjaśnień niezwłocznie, jednak nie później niż na </w:t>
      </w:r>
      <w:r w:rsidRPr="00F745C4">
        <w:rPr>
          <w:bCs/>
          <w:iCs/>
          <w:highlight w:val="green"/>
          <w:lang w:val="x-none" w:eastAsia="x-none"/>
        </w:rPr>
        <w:t>6</w:t>
      </w:r>
      <w:r w:rsidRPr="00F745C4">
        <w:rPr>
          <w:bCs/>
          <w:iCs/>
          <w:lang w:val="x-none" w:eastAsia="x-none"/>
        </w:rPr>
        <w:t xml:space="preserve"> dni przed upływem terminu składania ofert - pod warunkiem że wniosek o wyjaśnienie treści </w:t>
      </w:r>
      <w:r w:rsidRPr="00F745C4">
        <w:rPr>
          <w:bCs/>
          <w:iCs/>
          <w:lang w:eastAsia="x-none"/>
        </w:rPr>
        <w:t>SIWZ</w:t>
      </w:r>
      <w:r w:rsidRPr="00F745C4">
        <w:rPr>
          <w:bCs/>
          <w:iCs/>
          <w:lang w:val="x-none" w:eastAsia="x-none"/>
        </w:rPr>
        <w:t xml:space="preserve"> wpłynął do Zamawiającego nie później niż do końca dnia, w którym upływa połowa wyznaczonego terminu składania ofert.</w:t>
      </w:r>
      <w:r>
        <w:rPr>
          <w:bCs/>
          <w:iCs/>
          <w:lang w:eastAsia="x-none"/>
        </w:rPr>
        <w:t xml:space="preserve"> </w:t>
      </w:r>
      <w:r>
        <w:rPr>
          <w:bCs/>
          <w:iCs/>
          <w:lang w:val="x-none" w:eastAsia="x-none"/>
        </w:rPr>
        <w:t>Za datę wpływu wniosku przyjmuje się datę jego</w:t>
      </w:r>
      <w:r w:rsidRPr="00F745C4">
        <w:rPr>
          <w:bCs/>
          <w:iCs/>
          <w:lang w:val="x-none" w:eastAsia="x-none"/>
        </w:rPr>
        <w:t xml:space="preserve">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Jeżeli wniosek o wyjaśnienie treści </w:t>
      </w:r>
      <w:r w:rsidRPr="00F745C4">
        <w:rPr>
          <w:bCs/>
          <w:iCs/>
          <w:lang w:eastAsia="x-none"/>
        </w:rPr>
        <w:t>SIWZ</w:t>
      </w:r>
      <w:r w:rsidRPr="00F745C4">
        <w:rPr>
          <w:bCs/>
          <w:iCs/>
          <w:lang w:val="x-none" w:eastAsia="x-none"/>
        </w:rPr>
        <w:t xml:space="preserve"> wpłynął po upływie terminu składania wniosku, o którym mowa w </w:t>
      </w:r>
      <w:r w:rsidRPr="00F745C4">
        <w:rPr>
          <w:bCs/>
          <w:iCs/>
          <w:highlight w:val="green"/>
          <w:lang w:val="x-none" w:eastAsia="x-none"/>
        </w:rPr>
        <w:t>pkt 12.</w:t>
      </w:r>
      <w:r>
        <w:rPr>
          <w:bCs/>
          <w:iCs/>
          <w:highlight w:val="green"/>
          <w:lang w:eastAsia="x-none"/>
        </w:rPr>
        <w:t>13</w:t>
      </w:r>
      <w:r w:rsidRPr="00F745C4">
        <w:rPr>
          <w:bCs/>
          <w:iCs/>
          <w:lang w:val="x-none" w:eastAsia="x-none"/>
        </w:rPr>
        <w:t>, lub dotyczy udzielonych wyjaśnień, Zamawiający może udzielić wyjaśnień albo pozostawić wniosek bez rozp</w:t>
      </w:r>
      <w:r w:rsidRPr="00F745C4">
        <w:rPr>
          <w:bCs/>
          <w:iCs/>
          <w:lang w:eastAsia="x-none"/>
        </w:rPr>
        <w:t>oznania</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lastRenderedPageBreak/>
        <w:t xml:space="preserve">Przedłużenie terminu składania ofert nie wpływa na bieg terminu składania wniosku, o którym mowa w </w:t>
      </w:r>
      <w:r>
        <w:rPr>
          <w:bCs/>
          <w:iCs/>
          <w:highlight w:val="green"/>
          <w:lang w:val="x-none" w:eastAsia="x-none"/>
        </w:rPr>
        <w:t>pkt 12.13</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Treść zapytań wraz z wyjaśnieniami Zamawiający przekaże Wykonawcom</w:t>
      </w:r>
      <w:r w:rsidRPr="00F745C4">
        <w:rPr>
          <w:bCs/>
          <w:iCs/>
          <w:lang w:eastAsia="x-none"/>
        </w:rPr>
        <w:t xml:space="preserve"> za poś</w:t>
      </w:r>
      <w:r>
        <w:rPr>
          <w:bCs/>
          <w:iCs/>
          <w:lang w:eastAsia="x-none"/>
        </w:rPr>
        <w:t>rednictwem Platformy na karcie ”Zapytania/Wyjaśnienia</w:t>
      </w:r>
      <w:r w:rsidRPr="00F745C4">
        <w:rPr>
          <w:bCs/>
          <w:iCs/>
          <w:lang w:eastAsia="x-none"/>
        </w:rPr>
        <w:t>”</w:t>
      </w:r>
      <w:r w:rsidRPr="00F745C4">
        <w:rPr>
          <w:bCs/>
          <w:iCs/>
          <w:lang w:val="x-none" w:eastAsia="x-none"/>
        </w:rPr>
        <w:t xml:space="preserve">, bez ujawniania źródła zapytania, a jeżeli </w:t>
      </w:r>
      <w:r w:rsidRPr="00F745C4">
        <w:rPr>
          <w:bCs/>
          <w:iCs/>
          <w:lang w:eastAsia="x-none"/>
        </w:rPr>
        <w:t>SIWZ</w:t>
      </w:r>
      <w:r w:rsidRPr="00F745C4">
        <w:rPr>
          <w:bCs/>
          <w:iCs/>
          <w:lang w:val="x-none" w:eastAsia="x-none"/>
        </w:rPr>
        <w:t xml:space="preserve"> jest udostępniona na stronie internetowej, zamieści na tej stronie</w:t>
      </w:r>
      <w:bookmarkEnd w:id="19"/>
      <w:r w:rsidRPr="00F745C4">
        <w:rPr>
          <w:bCs/>
          <w:iCs/>
          <w:lang w:val="x-none" w:eastAsia="x-none"/>
        </w:rPr>
        <w:t>.</w:t>
      </w:r>
    </w:p>
    <w:p w:rsidR="00BC04D7" w:rsidRPr="008614F6" w:rsidRDefault="00C707DC" w:rsidP="00EE7131">
      <w:pPr>
        <w:pStyle w:val="Nagwek2"/>
        <w:rPr>
          <w:color w:val="auto"/>
        </w:rPr>
      </w:pPr>
      <w:r w:rsidRPr="00F745C4">
        <w:t>W uzasadnionych przypadkach Zamawiający może przed upływem terminu składania ofert zmienić treść SIWZ. Dokonaną zmianę treści SIWZ Zamawiający udostępni na stronie internetowej</w:t>
      </w:r>
      <w:bookmarkEnd w:id="20"/>
      <w:r w:rsidR="00026453" w:rsidRPr="008614F6">
        <w:rPr>
          <w:color w:val="auto"/>
        </w:rPr>
        <w:t>.</w:t>
      </w:r>
    </w:p>
    <w:p w:rsidR="00DE5056" w:rsidRDefault="008A3895" w:rsidP="00EE7131">
      <w:pPr>
        <w:pStyle w:val="Nagwek2"/>
      </w:pPr>
      <w:r>
        <w:t>Osoby uprawnione do kontaktu z W</w:t>
      </w:r>
      <w:r w:rsidR="00BC04D7" w:rsidRPr="00882095">
        <w:t>ykonawcami:</w:t>
      </w:r>
    </w:p>
    <w:p w:rsidR="00D45566" w:rsidRDefault="00D45566" w:rsidP="00EE7131">
      <w:pPr>
        <w:pStyle w:val="Nagwek2"/>
      </w:pPr>
      <w:bookmarkStart w:id="21" w:name="_Toc258314250"/>
      <w:r w:rsidRPr="00882095">
        <w:t>w zakresie formalnym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7C2EDC" w:rsidRPr="006672A6" w:rsidTr="00EE7131">
        <w:tc>
          <w:tcPr>
            <w:tcW w:w="744" w:type="dxa"/>
            <w:tcBorders>
              <w:top w:val="nil"/>
              <w:left w:val="nil"/>
              <w:bottom w:val="nil"/>
              <w:right w:val="nil"/>
            </w:tcBorders>
          </w:tcPr>
          <w:p w:rsidR="007C2EDC" w:rsidRPr="00882095" w:rsidRDefault="007C2EDC" w:rsidP="00EE7131">
            <w:r w:rsidRPr="007C2EDC">
              <w:t>1</w:t>
            </w:r>
          </w:p>
        </w:tc>
        <w:tc>
          <w:tcPr>
            <w:tcW w:w="7304" w:type="dxa"/>
            <w:tcBorders>
              <w:top w:val="nil"/>
              <w:left w:val="nil"/>
              <w:bottom w:val="nil"/>
              <w:right w:val="nil"/>
            </w:tcBorders>
          </w:tcPr>
          <w:p w:rsidR="007C2EDC" w:rsidRPr="006672A6" w:rsidRDefault="007C2EDC" w:rsidP="002A467B">
            <w:pPr>
              <w:rPr>
                <w:lang w:val="en-US"/>
              </w:rPr>
            </w:pPr>
            <w:r w:rsidRPr="007C2EDC">
              <w:rPr>
                <w:lang w:val="en-US"/>
              </w:rPr>
              <w:t xml:space="preserve">  Iwona Wolnicka</w:t>
            </w:r>
          </w:p>
        </w:tc>
      </w:tr>
      <w:tr w:rsidR="007C2EDC" w:rsidRPr="006672A6" w:rsidTr="00EE7131">
        <w:tc>
          <w:tcPr>
            <w:tcW w:w="744" w:type="dxa"/>
            <w:tcBorders>
              <w:top w:val="nil"/>
              <w:left w:val="nil"/>
              <w:bottom w:val="nil"/>
              <w:right w:val="nil"/>
            </w:tcBorders>
          </w:tcPr>
          <w:p w:rsidR="007C2EDC" w:rsidRPr="00882095" w:rsidRDefault="007C2EDC" w:rsidP="00EE7131">
            <w:r w:rsidRPr="007C2EDC">
              <w:t>2</w:t>
            </w:r>
          </w:p>
        </w:tc>
        <w:tc>
          <w:tcPr>
            <w:tcW w:w="7304" w:type="dxa"/>
            <w:tcBorders>
              <w:top w:val="nil"/>
              <w:left w:val="nil"/>
              <w:bottom w:val="nil"/>
              <w:right w:val="nil"/>
            </w:tcBorders>
          </w:tcPr>
          <w:p w:rsidR="007C2EDC" w:rsidRPr="006672A6" w:rsidRDefault="007C2EDC" w:rsidP="002A467B">
            <w:pPr>
              <w:rPr>
                <w:lang w:val="en-US"/>
              </w:rPr>
            </w:pPr>
            <w:r w:rsidRPr="007C2EDC">
              <w:rPr>
                <w:lang w:val="en-US"/>
              </w:rPr>
              <w:t xml:space="preserve">  Elżbieta Jastrzębska-Kukawka</w:t>
            </w:r>
            <w:r w:rsidRPr="006672A6">
              <w:rPr>
                <w:lang w:val="en-US"/>
              </w:rPr>
              <w:t xml:space="preserve"> </w:t>
            </w:r>
          </w:p>
        </w:tc>
      </w:tr>
    </w:tbl>
    <w:p w:rsidR="00D45566" w:rsidRDefault="00D45566" w:rsidP="00EE7131">
      <w:pPr>
        <w:pStyle w:val="Nagwek2"/>
      </w:pPr>
      <w:r w:rsidRPr="00882095">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7C2EDC" w:rsidRPr="006672A6" w:rsidTr="00EE7131">
        <w:tc>
          <w:tcPr>
            <w:tcW w:w="744" w:type="dxa"/>
            <w:tcBorders>
              <w:top w:val="nil"/>
              <w:left w:val="nil"/>
              <w:bottom w:val="nil"/>
              <w:right w:val="nil"/>
            </w:tcBorders>
          </w:tcPr>
          <w:p w:rsidR="007C2EDC" w:rsidRPr="00882095" w:rsidRDefault="007C2EDC" w:rsidP="00EE7131">
            <w:r w:rsidRPr="007C2EDC">
              <w:t>1</w:t>
            </w:r>
          </w:p>
        </w:tc>
        <w:tc>
          <w:tcPr>
            <w:tcW w:w="7176" w:type="dxa"/>
            <w:tcBorders>
              <w:top w:val="nil"/>
              <w:left w:val="nil"/>
              <w:bottom w:val="nil"/>
              <w:right w:val="nil"/>
            </w:tcBorders>
          </w:tcPr>
          <w:p w:rsidR="007C2EDC" w:rsidRPr="006672A6" w:rsidRDefault="007C2EDC" w:rsidP="002A467B">
            <w:pPr>
              <w:rPr>
                <w:lang w:val="en-US"/>
              </w:rPr>
            </w:pPr>
            <w:r w:rsidRPr="007C2EDC">
              <w:rPr>
                <w:lang w:val="en-US"/>
              </w:rPr>
              <w:t xml:space="preserve">  Artur Matoga</w:t>
            </w:r>
            <w:r w:rsidRPr="006672A6">
              <w:rPr>
                <w:lang w:val="en-US"/>
              </w:rPr>
              <w:t xml:space="preserve"> </w:t>
            </w:r>
          </w:p>
        </w:tc>
      </w:tr>
    </w:tbl>
    <w:p w:rsidR="00EB7871" w:rsidRPr="003209A8" w:rsidRDefault="002B22BF" w:rsidP="009A355F">
      <w:pPr>
        <w:pStyle w:val="Nagwek1"/>
      </w:pPr>
      <w:r w:rsidRPr="00CF1AD9">
        <w:t>Wymagania dotycz</w:t>
      </w:r>
      <w:r w:rsidRPr="00CF1AD9">
        <w:rPr>
          <w:rFonts w:eastAsia="TimesNewRoman" w:cs="TimesNewRoman" w:hint="eastAsia"/>
        </w:rPr>
        <w:t>ą</w:t>
      </w:r>
      <w:r w:rsidRPr="00CF1AD9">
        <w:t>ce wadium</w:t>
      </w:r>
      <w:bookmarkEnd w:id="21"/>
    </w:p>
    <w:p w:rsidR="007C2EDC" w:rsidRDefault="007C2EDC" w:rsidP="00EE7131">
      <w:pPr>
        <w:pStyle w:val="Nagwek2"/>
        <w:rPr>
          <w:b/>
        </w:rPr>
      </w:pPr>
      <w:r w:rsidRPr="003209A8">
        <w:t>Oferta musi być zabezpieczona wadium w wysokości:</w:t>
      </w:r>
    </w:p>
    <w:tbl>
      <w:tblPr>
        <w:tblW w:w="8816" w:type="dxa"/>
        <w:tblInd w:w="648" w:type="dxa"/>
        <w:tblLook w:val="01E0" w:firstRow="1" w:lastRow="1" w:firstColumn="1" w:lastColumn="1" w:noHBand="0" w:noVBand="0"/>
      </w:tblPr>
      <w:tblGrid>
        <w:gridCol w:w="8816"/>
      </w:tblGrid>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1</w:t>
            </w:r>
            <w:r w:rsidRPr="00D137B5">
              <w:t xml:space="preserve">: </w:t>
            </w:r>
            <w:r w:rsidRPr="007C2EDC">
              <w:rPr>
                <w:b/>
              </w:rPr>
              <w:t>7</w:t>
            </w:r>
            <w:r w:rsidR="002A467B">
              <w:rPr>
                <w:b/>
              </w:rPr>
              <w:t>8</w:t>
            </w:r>
            <w:r w:rsidRPr="007C2EDC">
              <w:rPr>
                <w:b/>
              </w:rPr>
              <w:t>.</w:t>
            </w:r>
            <w:r w:rsidR="002A467B">
              <w:rPr>
                <w:b/>
              </w:rPr>
              <w:t>00</w:t>
            </w:r>
            <w:r w:rsidRPr="00D137B5">
              <w:rPr>
                <w:b/>
              </w:rPr>
              <w:t xml:space="preserve"> PLN</w:t>
            </w:r>
            <w:r w:rsidRPr="00D137B5">
              <w:t xml:space="preserve"> (słownie: </w:t>
            </w:r>
            <w:r w:rsidR="002A467B">
              <w:t xml:space="preserve"> siedemdziesiąt osiem  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2</w:t>
            </w:r>
            <w:r w:rsidRPr="00D137B5">
              <w:t xml:space="preserve">: </w:t>
            </w:r>
            <w:r w:rsidRPr="007C2EDC">
              <w:rPr>
                <w:b/>
              </w:rPr>
              <w:t>3 333.</w:t>
            </w:r>
            <w:r w:rsidR="002A467B">
              <w:rPr>
                <w:b/>
              </w:rPr>
              <w:t>00</w:t>
            </w:r>
            <w:r w:rsidRPr="00D137B5">
              <w:rPr>
                <w:b/>
              </w:rPr>
              <w:t xml:space="preserve"> PLN</w:t>
            </w:r>
            <w:r w:rsidRPr="00D137B5">
              <w:t xml:space="preserve"> (słownie: </w:t>
            </w:r>
            <w:r w:rsidRPr="007C2EDC">
              <w:t xml:space="preserve"> trzy tysiące trzysta trzydzieści trzy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3</w:t>
            </w:r>
            <w:r w:rsidRPr="00D137B5">
              <w:t xml:space="preserve">: </w:t>
            </w:r>
            <w:r w:rsidRPr="007C2EDC">
              <w:rPr>
                <w:b/>
              </w:rPr>
              <w:t>1 296.</w:t>
            </w:r>
            <w:r w:rsidR="002A467B">
              <w:rPr>
                <w:b/>
              </w:rPr>
              <w:t>0</w:t>
            </w:r>
            <w:r w:rsidRPr="007C2EDC">
              <w:rPr>
                <w:b/>
              </w:rPr>
              <w:t>0</w:t>
            </w:r>
            <w:r w:rsidRPr="00D137B5">
              <w:rPr>
                <w:b/>
              </w:rPr>
              <w:t xml:space="preserve"> PLN</w:t>
            </w:r>
            <w:r w:rsidRPr="00D137B5">
              <w:t xml:space="preserve"> (słownie: </w:t>
            </w:r>
            <w:r w:rsidRPr="007C2EDC">
              <w:t xml:space="preserve"> jeden tysiąc dwieście dziewięćdziesiąt sześć  </w:t>
            </w:r>
            <w:r w:rsidR="002A467B">
              <w:t>0</w:t>
            </w:r>
            <w:r w:rsidRPr="007C2EDC">
              <w:t>0/100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4</w:t>
            </w:r>
            <w:r w:rsidRPr="00D137B5">
              <w:t xml:space="preserve">: </w:t>
            </w:r>
            <w:r w:rsidR="002A467B">
              <w:rPr>
                <w:b/>
              </w:rPr>
              <w:t>1 407.00</w:t>
            </w:r>
            <w:r w:rsidRPr="00D137B5">
              <w:rPr>
                <w:b/>
              </w:rPr>
              <w:t xml:space="preserve"> PLN</w:t>
            </w:r>
            <w:r w:rsidRPr="00D137B5">
              <w:t xml:space="preserve"> (słownie: </w:t>
            </w:r>
            <w:r w:rsidRPr="007C2EDC">
              <w:t xml:space="preserve"> jeden tysiąc czterysta siedem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5</w:t>
            </w:r>
            <w:r w:rsidRPr="00D137B5">
              <w:t xml:space="preserve">: </w:t>
            </w:r>
            <w:r w:rsidRPr="007C2EDC">
              <w:rPr>
                <w:b/>
              </w:rPr>
              <w:t>1 20</w:t>
            </w:r>
            <w:r w:rsidR="002A467B">
              <w:rPr>
                <w:b/>
              </w:rPr>
              <w:t>4</w:t>
            </w:r>
            <w:r w:rsidRPr="007C2EDC">
              <w:rPr>
                <w:b/>
              </w:rPr>
              <w:t>.</w:t>
            </w:r>
            <w:r w:rsidR="002A467B">
              <w:rPr>
                <w:b/>
              </w:rPr>
              <w:t>0</w:t>
            </w:r>
            <w:r w:rsidRPr="007C2EDC">
              <w:rPr>
                <w:b/>
              </w:rPr>
              <w:t>0</w:t>
            </w:r>
            <w:r w:rsidRPr="00D137B5">
              <w:rPr>
                <w:b/>
              </w:rPr>
              <w:t xml:space="preserve"> PLN</w:t>
            </w:r>
            <w:r w:rsidRPr="00D137B5">
              <w:t xml:space="preserve"> (słownie: </w:t>
            </w:r>
            <w:r w:rsidRPr="007C2EDC">
              <w:t xml:space="preserve"> jeden tysiąc dwieście </w:t>
            </w:r>
            <w:r w:rsidR="002A467B">
              <w:t>cztery</w:t>
            </w:r>
            <w:r w:rsidRPr="007C2EDC">
              <w:t xml:space="preserve">  </w:t>
            </w:r>
            <w:r w:rsidR="002A467B">
              <w:t>0</w:t>
            </w:r>
            <w:r w:rsidRPr="007C2EDC">
              <w:t>0/100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6</w:t>
            </w:r>
            <w:r w:rsidRPr="00D137B5">
              <w:t xml:space="preserve">: </w:t>
            </w:r>
            <w:r w:rsidRPr="007C2EDC">
              <w:rPr>
                <w:b/>
              </w:rPr>
              <w:t>685.</w:t>
            </w:r>
            <w:r w:rsidR="002A467B">
              <w:rPr>
                <w:b/>
              </w:rPr>
              <w:t>00</w:t>
            </w:r>
            <w:r w:rsidRPr="00D137B5">
              <w:rPr>
                <w:b/>
              </w:rPr>
              <w:t xml:space="preserve"> PLN</w:t>
            </w:r>
            <w:r w:rsidRPr="00D137B5">
              <w:t xml:space="preserve"> (słownie: </w:t>
            </w:r>
            <w:r w:rsidRPr="007C2EDC">
              <w:t xml:space="preserve"> sześćset osiemdziesiąt pięć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7</w:t>
            </w:r>
            <w:r w:rsidRPr="00D137B5">
              <w:t xml:space="preserve">: </w:t>
            </w:r>
            <w:r w:rsidRPr="007C2EDC">
              <w:rPr>
                <w:b/>
              </w:rPr>
              <w:t>3</w:t>
            </w:r>
            <w:r w:rsidR="002A467B">
              <w:rPr>
                <w:b/>
              </w:rPr>
              <w:t>9.00</w:t>
            </w:r>
            <w:r w:rsidRPr="00D137B5">
              <w:rPr>
                <w:b/>
              </w:rPr>
              <w:t xml:space="preserve"> PLN</w:t>
            </w:r>
            <w:r w:rsidRPr="00D137B5">
              <w:t xml:space="preserve"> (słownie: </w:t>
            </w:r>
            <w:r w:rsidRPr="007C2EDC">
              <w:t xml:space="preserve"> trzydzieści </w:t>
            </w:r>
            <w:r w:rsidR="002A467B">
              <w:t>dziewięć</w:t>
            </w:r>
            <w:r w:rsidRPr="007C2EDC">
              <w:t xml:space="preserve">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8</w:t>
            </w:r>
            <w:r w:rsidRPr="00D137B5">
              <w:t xml:space="preserve">: </w:t>
            </w:r>
            <w:r w:rsidRPr="007C2EDC">
              <w:rPr>
                <w:b/>
              </w:rPr>
              <w:t>333.</w:t>
            </w:r>
            <w:r w:rsidR="002A467B">
              <w:rPr>
                <w:b/>
              </w:rPr>
              <w:t>00</w:t>
            </w:r>
            <w:r w:rsidRPr="00D137B5">
              <w:rPr>
                <w:b/>
              </w:rPr>
              <w:t xml:space="preserve"> PLN</w:t>
            </w:r>
            <w:r w:rsidRPr="00D137B5">
              <w:t xml:space="preserve"> (słownie: </w:t>
            </w:r>
            <w:r w:rsidRPr="007C2EDC">
              <w:t xml:space="preserve"> trzysta trzydzieści trzy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9</w:t>
            </w:r>
            <w:r w:rsidRPr="00D137B5">
              <w:t xml:space="preserve">: </w:t>
            </w:r>
            <w:r w:rsidRPr="007C2EDC">
              <w:rPr>
                <w:b/>
              </w:rPr>
              <w:t>2 037.0</w:t>
            </w:r>
            <w:r w:rsidR="002A467B">
              <w:rPr>
                <w:b/>
              </w:rPr>
              <w:t>0</w:t>
            </w:r>
            <w:r w:rsidRPr="00D137B5">
              <w:rPr>
                <w:b/>
              </w:rPr>
              <w:t xml:space="preserve"> PLN</w:t>
            </w:r>
            <w:r w:rsidRPr="00D137B5">
              <w:t xml:space="preserve"> (słownie: </w:t>
            </w:r>
            <w:r w:rsidRPr="007C2EDC">
              <w:t xml:space="preserve"> dwa tysiące trzydzieści siedem  0</w:t>
            </w:r>
            <w:r w:rsidR="002A467B">
              <w:t>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10</w:t>
            </w:r>
            <w:r w:rsidRPr="00D137B5">
              <w:t xml:space="preserve">: </w:t>
            </w:r>
            <w:r w:rsidRPr="007C2EDC">
              <w:rPr>
                <w:b/>
              </w:rPr>
              <w:t>2 333.</w:t>
            </w:r>
            <w:r w:rsidR="002A467B">
              <w:rPr>
                <w:b/>
              </w:rPr>
              <w:t>00</w:t>
            </w:r>
            <w:r w:rsidRPr="00D137B5">
              <w:rPr>
                <w:b/>
              </w:rPr>
              <w:t xml:space="preserve"> PLN</w:t>
            </w:r>
            <w:r w:rsidRPr="00D137B5">
              <w:t xml:space="preserve"> (słownie: </w:t>
            </w:r>
            <w:r w:rsidRPr="007C2EDC">
              <w:t xml:space="preserve"> dwa tysiące trzysta trzydzieści trzy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380B1E">
            <w:pPr>
              <w:spacing w:before="60" w:after="60"/>
              <w:jc w:val="both"/>
            </w:pPr>
            <w:r w:rsidRPr="00D137B5">
              <w:t xml:space="preserve">Dla zadania częściowego nr </w:t>
            </w:r>
            <w:r w:rsidRPr="007C2EDC">
              <w:t>11</w:t>
            </w:r>
            <w:r w:rsidRPr="00D137B5">
              <w:t xml:space="preserve">: </w:t>
            </w:r>
            <w:r w:rsidRPr="007C2EDC">
              <w:rPr>
                <w:b/>
              </w:rPr>
              <w:t>3 05</w:t>
            </w:r>
            <w:r w:rsidR="00380B1E">
              <w:rPr>
                <w:b/>
              </w:rPr>
              <w:t>6</w:t>
            </w:r>
            <w:r w:rsidRPr="007C2EDC">
              <w:rPr>
                <w:b/>
              </w:rPr>
              <w:t>.</w:t>
            </w:r>
            <w:r w:rsidR="00380B1E">
              <w:rPr>
                <w:b/>
              </w:rPr>
              <w:t>00</w:t>
            </w:r>
            <w:r w:rsidRPr="00D137B5">
              <w:rPr>
                <w:b/>
              </w:rPr>
              <w:t xml:space="preserve"> PLN</w:t>
            </w:r>
            <w:r w:rsidRPr="00D137B5">
              <w:t xml:space="preserve"> (słownie: </w:t>
            </w:r>
            <w:r w:rsidRPr="007C2EDC">
              <w:t xml:space="preserve"> trzy tysiące pięćdziesiąt </w:t>
            </w:r>
            <w:r w:rsidR="00380B1E">
              <w:t>sześć</w:t>
            </w:r>
            <w:r w:rsidRPr="007C2EDC">
              <w:t xml:space="preserve">  </w:t>
            </w:r>
            <w:r w:rsidR="00380B1E">
              <w:t>00</w:t>
            </w:r>
            <w:r w:rsidRPr="007C2EDC">
              <w:t>/100</w:t>
            </w:r>
            <w:r w:rsidRPr="00D137B5">
              <w:t xml:space="preserve"> PLN)</w:t>
            </w:r>
          </w:p>
        </w:tc>
      </w:tr>
      <w:tr w:rsidR="007C2EDC" w:rsidRPr="00D137B5" w:rsidTr="00EE7131">
        <w:tc>
          <w:tcPr>
            <w:tcW w:w="8816" w:type="dxa"/>
            <w:hideMark/>
          </w:tcPr>
          <w:p w:rsidR="007C2EDC" w:rsidRPr="00D137B5" w:rsidRDefault="007C2EDC" w:rsidP="00380B1E">
            <w:pPr>
              <w:spacing w:before="60" w:after="60"/>
              <w:jc w:val="both"/>
            </w:pPr>
            <w:r w:rsidRPr="00D137B5">
              <w:t xml:space="preserve">Dla zadania częściowego nr </w:t>
            </w:r>
            <w:r w:rsidRPr="007C2EDC">
              <w:t>12</w:t>
            </w:r>
            <w:r w:rsidRPr="00D137B5">
              <w:t xml:space="preserve">: </w:t>
            </w:r>
            <w:r w:rsidRPr="007C2EDC">
              <w:rPr>
                <w:b/>
              </w:rPr>
              <w:t>185.</w:t>
            </w:r>
            <w:r w:rsidR="00380B1E">
              <w:rPr>
                <w:b/>
              </w:rPr>
              <w:t>00</w:t>
            </w:r>
            <w:r w:rsidRPr="00D137B5">
              <w:rPr>
                <w:b/>
              </w:rPr>
              <w:t xml:space="preserve"> PLN</w:t>
            </w:r>
            <w:r w:rsidRPr="00D137B5">
              <w:t xml:space="preserve"> (słownie: </w:t>
            </w:r>
            <w:r w:rsidRPr="007C2EDC">
              <w:t xml:space="preserve"> sto osiemdziesiąt pięć </w:t>
            </w:r>
            <w:r w:rsidR="00380B1E">
              <w:t>00</w:t>
            </w:r>
            <w:r w:rsidRPr="007C2EDC">
              <w:t>/100</w:t>
            </w:r>
            <w:r w:rsidRPr="00D137B5">
              <w:t xml:space="preserve"> PLN)</w:t>
            </w:r>
          </w:p>
        </w:tc>
      </w:tr>
      <w:tr w:rsidR="007C2EDC" w:rsidRPr="00D137B5" w:rsidTr="00EE7131">
        <w:tc>
          <w:tcPr>
            <w:tcW w:w="8816" w:type="dxa"/>
            <w:hideMark/>
          </w:tcPr>
          <w:p w:rsidR="007C2EDC" w:rsidRPr="00D137B5" w:rsidRDefault="007C2EDC" w:rsidP="00380B1E">
            <w:pPr>
              <w:spacing w:before="60" w:after="60"/>
              <w:jc w:val="both"/>
            </w:pPr>
            <w:r w:rsidRPr="00D137B5">
              <w:lastRenderedPageBreak/>
              <w:t xml:space="preserve">Dla zadania częściowego nr </w:t>
            </w:r>
            <w:r w:rsidRPr="007C2EDC">
              <w:t>13</w:t>
            </w:r>
            <w:r w:rsidRPr="00D137B5">
              <w:t xml:space="preserve">: </w:t>
            </w:r>
            <w:r w:rsidR="00380B1E">
              <w:rPr>
                <w:b/>
              </w:rPr>
              <w:t>1 111.00</w:t>
            </w:r>
            <w:r w:rsidRPr="00D137B5">
              <w:rPr>
                <w:b/>
              </w:rPr>
              <w:t xml:space="preserve"> PLN</w:t>
            </w:r>
            <w:r w:rsidRPr="00D137B5">
              <w:t xml:space="preserve"> (słownie: </w:t>
            </w:r>
            <w:r w:rsidR="00380B1E">
              <w:t xml:space="preserve"> jeden tysiąc sto jedenaście  00</w:t>
            </w:r>
            <w:r w:rsidRPr="007C2EDC">
              <w:t>/100</w:t>
            </w:r>
            <w:r w:rsidRPr="00D137B5">
              <w:t xml:space="preserve"> PLN)</w:t>
            </w:r>
          </w:p>
        </w:tc>
      </w:tr>
    </w:tbl>
    <w:p w:rsidR="007C2EDC" w:rsidRPr="00876900" w:rsidRDefault="007C2EDC" w:rsidP="00EE7131">
      <w:pPr>
        <w:pStyle w:val="Nagwek2"/>
      </w:pPr>
      <w:r>
        <w:t xml:space="preserve">Wadium należy wnieść w terminie do dnia </w:t>
      </w:r>
      <w:r w:rsidRPr="007C2EDC">
        <w:t>2019-0</w:t>
      </w:r>
      <w:r w:rsidR="00D345C0">
        <w:t>5</w:t>
      </w:r>
      <w:r w:rsidRPr="007C2EDC">
        <w:t>-0</w:t>
      </w:r>
      <w:r w:rsidR="00D345C0">
        <w:t>6</w:t>
      </w:r>
      <w:r>
        <w:t xml:space="preserve"> do godz. </w:t>
      </w:r>
      <w:r w:rsidRPr="007C2EDC">
        <w:t>10:00</w:t>
      </w:r>
      <w:r>
        <w:t>.</w:t>
      </w:r>
    </w:p>
    <w:p w:rsidR="007C2EDC" w:rsidRPr="00876900" w:rsidRDefault="007C2EDC" w:rsidP="00EE7131">
      <w:pPr>
        <w:pStyle w:val="Nagwek2"/>
      </w:pPr>
      <w:r>
        <w:t>Wadium może być wnoszone w jednej lub kilku następujących formach:</w:t>
      </w:r>
    </w:p>
    <w:p w:rsidR="007C2EDC" w:rsidRDefault="007C2EDC" w:rsidP="00EE7131">
      <w:pPr>
        <w:pStyle w:val="Nagwek2"/>
        <w:numPr>
          <w:ilvl w:val="0"/>
          <w:numId w:val="15"/>
        </w:numPr>
      </w:pPr>
      <w:r>
        <w:t xml:space="preserve">pieniądzu: przelewem na rachunek bankowy Zamawiającego: </w:t>
      </w:r>
      <w:r w:rsidRPr="007C2EDC">
        <w:t>Bank Gospodarstwa Krajowego</w:t>
      </w:r>
      <w:r>
        <w:t xml:space="preserve"> </w:t>
      </w:r>
      <w:r w:rsidRPr="007C2EDC">
        <w:t>53 1130 1150 0012 1148 7820 0005</w:t>
      </w:r>
      <w:r>
        <w:t>;</w:t>
      </w:r>
    </w:p>
    <w:p w:rsidR="007C2EDC" w:rsidRDefault="007C2EDC" w:rsidP="00EE7131">
      <w:pPr>
        <w:pStyle w:val="Nagwek2"/>
        <w:numPr>
          <w:ilvl w:val="0"/>
          <w:numId w:val="15"/>
        </w:numPr>
      </w:pPr>
      <w:r w:rsidRPr="00F1047A">
        <w:t xml:space="preserve">poręczeniach </w:t>
      </w:r>
      <w:r>
        <w:t>bankowych lub poręczeniach spółdzielczej kasy oszczędnościowo-kredytowej, z tym że poręczenie kasy jest zawsze poręczeniem pieniężnym;</w:t>
      </w:r>
    </w:p>
    <w:p w:rsidR="007C2EDC" w:rsidRDefault="007C2EDC" w:rsidP="00EE7131">
      <w:pPr>
        <w:pStyle w:val="Nagwek2"/>
        <w:numPr>
          <w:ilvl w:val="0"/>
          <w:numId w:val="15"/>
        </w:numPr>
      </w:pPr>
      <w:r>
        <w:t>gwarancjach bankowych;</w:t>
      </w:r>
    </w:p>
    <w:p w:rsidR="007C2EDC" w:rsidRDefault="007C2EDC" w:rsidP="00EE7131">
      <w:pPr>
        <w:pStyle w:val="Nagwek2"/>
        <w:numPr>
          <w:ilvl w:val="0"/>
          <w:numId w:val="15"/>
        </w:numPr>
      </w:pPr>
      <w:r>
        <w:t>gwarancjach ubezpieczeniowych;</w:t>
      </w:r>
    </w:p>
    <w:p w:rsidR="007C2EDC" w:rsidRPr="00876900" w:rsidRDefault="007C2EDC" w:rsidP="00EE7131">
      <w:pPr>
        <w:pStyle w:val="Nagwek2"/>
        <w:numPr>
          <w:ilvl w:val="0"/>
          <w:numId w:val="15"/>
        </w:numPr>
      </w:pPr>
      <w:r>
        <w:t>por</w:t>
      </w:r>
      <w:r w:rsidRPr="00E0552F">
        <w:rPr>
          <w:rFonts w:ascii="TimesNewRoman" w:eastAsia="TimesNewRoman" w:cs="TimesNewRoman" w:hint="eastAsia"/>
        </w:rPr>
        <w:t>ę</w:t>
      </w:r>
      <w:r>
        <w:t>czeniach udzielanych przez podmioty, o których mowa w art. 6b ust. 5 pkt 2 ustawy z dnia 9 listopada 2000 r. o utworzeniu Polskiej Agencji Rozwoju Przedsi</w:t>
      </w:r>
      <w:r w:rsidRPr="00E0552F">
        <w:rPr>
          <w:rFonts w:ascii="TimesNewRoman" w:eastAsia="TimesNewRoman" w:cs="TimesNewRoman" w:hint="eastAsia"/>
        </w:rPr>
        <w:t>ę</w:t>
      </w:r>
      <w:r>
        <w:t>biorczo</w:t>
      </w:r>
      <w:r w:rsidRPr="00E0552F">
        <w:rPr>
          <w:rFonts w:ascii="TimesNewRoman" w:eastAsia="TimesNewRoman" w:cs="TimesNewRoman" w:hint="eastAsia"/>
        </w:rPr>
        <w:t>ś</w:t>
      </w:r>
      <w:r>
        <w:t xml:space="preserve">ci </w:t>
      </w:r>
      <w:bookmarkStart w:id="22" w:name="_Hlk506209985"/>
      <w:r w:rsidRPr="00744E49">
        <w:t>(Dz. U. z 2018 r. poz. 110)</w:t>
      </w:r>
      <w:bookmarkEnd w:id="22"/>
      <w:r w:rsidRPr="00EB6566">
        <w:t>.</w:t>
      </w:r>
    </w:p>
    <w:p w:rsidR="007C2EDC" w:rsidRDefault="007C2EDC" w:rsidP="00EE7131">
      <w:pPr>
        <w:pStyle w:val="Nagwek2"/>
      </w:pPr>
      <w:r>
        <w:t>Za termin wniesienia wadium w pieniądzu zostanie przyjęty termin uznania rachunku Zamawiającego.</w:t>
      </w:r>
    </w:p>
    <w:p w:rsidR="007C2EDC" w:rsidRDefault="007C2EDC" w:rsidP="00EE7131">
      <w:pPr>
        <w:pStyle w:val="Nagwek2"/>
      </w:pPr>
      <w:r>
        <w:t>W przypadku wnoszenia wadium w formie innej niż w pieniądzu, wymagane jest załączenie do oferty oryginalnego dokumentu gwarancji/poręczenia w formie elektronicznej za pośrednictwem Platformy z zastrzeżeniem, że dokument będzie podpisany kwalifikowanym podpisem elektronicznym przez Gwaranta tj. wystawcę gwarancji/poręczenia. Beneficjentem wadium wnoszonego w innej formie niż w pieniądzu jest Zamawiający.</w:t>
      </w:r>
    </w:p>
    <w:p w:rsidR="007C2EDC" w:rsidRDefault="007C2EDC" w:rsidP="00EE7131">
      <w:pPr>
        <w:pStyle w:val="Nagwek2"/>
      </w:pPr>
      <w:r>
        <w:t>Wadium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46 ust. 4a i 5 ustawy Pzp oraz zawierać w swojej treści nieodwołalne i bezwarunkowe zobowiązanie wystawcy dokumentu do zapłaty kwoty wadium na rzecz Zamawiającego</w:t>
      </w:r>
    </w:p>
    <w:p w:rsidR="007C2EDC" w:rsidRDefault="007C2EDC" w:rsidP="00EE7131">
      <w:pPr>
        <w:pStyle w:val="Nagwek2"/>
      </w:pPr>
      <w:r>
        <w:t>Wykonawca zobowiązany jest wnieść wadium na okres związania ofertą.</w:t>
      </w:r>
    </w:p>
    <w:p w:rsidR="007C2EDC" w:rsidRDefault="007C2EDC" w:rsidP="00EE7131">
      <w:pPr>
        <w:pStyle w:val="Nagwek2"/>
      </w:pPr>
      <w:r>
        <w:t>Nie wniesienie wadium w wymaganym terminie (także na przedłużony okres związania ofertą), w wymaganej wysokości, dopuszczonej formie lub wniesione w sposób nieprawidłowy skutkuje odrzuceniem oferty zgodnie z art. 89 ust. 1 pkt 7b ustawy Pzp.</w:t>
      </w:r>
    </w:p>
    <w:p w:rsidR="007C2EDC" w:rsidRDefault="007C2EDC" w:rsidP="00EE7131">
      <w:pPr>
        <w:pStyle w:val="Nagwek2"/>
      </w:pPr>
      <w:r>
        <w:t xml:space="preserve">Zamawiający zwróci wadium na zasadach określonych w art. 46 ust.1, 1a, 2 i 4 ustawy Pzp. </w:t>
      </w:r>
    </w:p>
    <w:p w:rsidR="007C2EDC" w:rsidRDefault="007C2EDC" w:rsidP="00EE7131">
      <w:pPr>
        <w:pStyle w:val="Nagwek2"/>
      </w:pPr>
      <w:r>
        <w:t>Zamawiający zażąda ponownego wniesienia wadium przez Wykonawcę, któremu zwrócono wadium na podstawie art. 46 ust. 1 ustawy Pzp, jeżeli w wyniku rozstrzygnięcia odwołania jego oferta została wybrana jako najkorzystniejsza. Wykonawca wnosi wadium w terminie określonym przez Zamawiającego.</w:t>
      </w:r>
    </w:p>
    <w:p w:rsidR="007C2EDC" w:rsidRPr="00876900" w:rsidRDefault="007C2EDC" w:rsidP="00EE7131">
      <w:pPr>
        <w:pStyle w:val="Nagwek2"/>
      </w:pPr>
      <w:r>
        <w:t>Zamawiający zatrzyma wadium wraz z odsetkami, w przypadkach określonych w art. 46 ust. 4a i 5 ustawy Pzp.</w:t>
      </w:r>
    </w:p>
    <w:p w:rsidR="008F1B65" w:rsidRDefault="008F1B65" w:rsidP="00EE7131">
      <w:pPr>
        <w:pStyle w:val="Nagwek2"/>
      </w:pPr>
    </w:p>
    <w:p w:rsidR="008D48A7" w:rsidRPr="00876900" w:rsidRDefault="008D48A7" w:rsidP="009A355F">
      <w:pPr>
        <w:pStyle w:val="Nagwek1"/>
      </w:pPr>
      <w:bookmarkStart w:id="23"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23"/>
    </w:p>
    <w:p w:rsidR="008D48A7" w:rsidRPr="00876900" w:rsidRDefault="008D48A7" w:rsidP="00EE7131">
      <w:pPr>
        <w:pStyle w:val="Nagwek2"/>
      </w:pPr>
      <w:r>
        <w:t xml:space="preserve">Wykonawca pozostaje związany ofertą przez okres </w:t>
      </w:r>
      <w:r w:rsidR="00380B1E">
        <w:t>6</w:t>
      </w:r>
      <w:r w:rsidR="007C2EDC" w:rsidRPr="007C2EDC">
        <w:t>0</w:t>
      </w:r>
      <w:r>
        <w:t xml:space="preserve"> dni.</w:t>
      </w:r>
    </w:p>
    <w:p w:rsidR="008D48A7" w:rsidRDefault="008D48A7" w:rsidP="00EE7131">
      <w:pPr>
        <w:pStyle w:val="Nagwek2"/>
      </w:pPr>
      <w:r>
        <w:lastRenderedPageBreak/>
        <w:t>Bieg terminu związania ofertą rozpoczyna się wraz z upływem terminu składania ofert.</w:t>
      </w:r>
    </w:p>
    <w:p w:rsidR="00BF579F" w:rsidRPr="00876900" w:rsidRDefault="00BF579F" w:rsidP="00EE7131">
      <w:pPr>
        <w:pStyle w:val="Nagwek2"/>
      </w:pPr>
      <w:r w:rsidRPr="00BF579F">
        <w:t>W przypadku wniesienia odwołania po upływie terminu składania ofert bieg terminu związania ofertą ulega zawieszeniu do czasu ogłoszenia przez Krajową Izbę Odwoławczą orzeczenia.</w:t>
      </w:r>
    </w:p>
    <w:p w:rsidR="007C2EDC" w:rsidRPr="00876900" w:rsidRDefault="008D48A7" w:rsidP="00EE7131">
      <w:pPr>
        <w:pStyle w:val="Nagwek2"/>
      </w:pPr>
      <w:r>
        <w:rPr>
          <w:rFonts w:eastAsia="TimesNewRoman"/>
        </w:rPr>
        <w:t>Wykonaw</w:t>
      </w:r>
      <w:r w:rsidR="00AF1311">
        <w:rPr>
          <w:rFonts w:eastAsia="TimesNewRoman"/>
        </w:rPr>
        <w:t>ca samodzielnie lub na wniosek Z</w:t>
      </w:r>
      <w:r>
        <w:rPr>
          <w:rFonts w:eastAsia="TimesNewRoman"/>
        </w:rPr>
        <w:t>amawiającego może przedłużyć ter</w:t>
      </w:r>
      <w:r w:rsidR="008A3895">
        <w:rPr>
          <w:rFonts w:eastAsia="TimesNewRoman"/>
        </w:rPr>
        <w:t>min związania ofertą, z tym że Z</w:t>
      </w:r>
      <w:r>
        <w:rPr>
          <w:rFonts w:eastAsia="TimesNewRoman"/>
        </w:rPr>
        <w:t>amawiający może tylko raz, co najmniej na 3 dni przed upływem terminu zw</w:t>
      </w:r>
      <w:r w:rsidR="000C732C">
        <w:rPr>
          <w:rFonts w:eastAsia="TimesNewRoman"/>
        </w:rPr>
        <w:t>iązania ofertą, zwrócić się do w</w:t>
      </w:r>
      <w:r>
        <w:rPr>
          <w:rFonts w:eastAsia="TimesNewRoman"/>
        </w:rPr>
        <w:t>ykonawców o wyrażenie zgody na przedłużenie tego terminu o oznaczony okres, nie dłuższy jednak niż</w:t>
      </w:r>
      <w:r>
        <w:t xml:space="preserve"> </w:t>
      </w:r>
      <w:r>
        <w:rPr>
          <w:rFonts w:eastAsia="TimesNewRoman"/>
        </w:rPr>
        <w:t>60 dni.</w:t>
      </w:r>
      <w:r>
        <w:t xml:space="preserve"> </w:t>
      </w:r>
      <w:r w:rsidR="007C2EDC">
        <w:t>Odmowa wyrażenia zgody nie powoduje utraty wadium.</w:t>
      </w:r>
      <w:r w:rsidR="007C2EDC" w:rsidRPr="00876900">
        <w:t xml:space="preserve"> </w:t>
      </w:r>
    </w:p>
    <w:p w:rsidR="007C2EDC" w:rsidRPr="00BF579F" w:rsidRDefault="007C2EDC" w:rsidP="00EE7131">
      <w:pPr>
        <w:pStyle w:val="Nagwek2"/>
      </w:pPr>
      <w: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BF579F" w:rsidRPr="00BF579F" w:rsidRDefault="00BF579F" w:rsidP="00EE7131">
      <w:pPr>
        <w:pStyle w:val="Nagwek2"/>
      </w:pPr>
    </w:p>
    <w:p w:rsidR="008D48A7" w:rsidRPr="00876900" w:rsidRDefault="008D48A7" w:rsidP="009A355F">
      <w:pPr>
        <w:pStyle w:val="Nagwek1"/>
      </w:pPr>
      <w:bookmarkStart w:id="24" w:name="_Toc258314252"/>
      <w:r w:rsidRPr="008872CB">
        <w:t>Opis sposobu przygotowywania ofert</w:t>
      </w:r>
      <w:bookmarkEnd w:id="24"/>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Wykonawca może złożyć tylko jedną ofertę.</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Tre</w:t>
      </w:r>
      <w:r w:rsidRPr="008614F6">
        <w:rPr>
          <w:rFonts w:ascii="TimesNewRoman" w:eastAsia="TimesNewRoman" w:cs="TimesNewRoman" w:hint="eastAsia"/>
          <w:bCs/>
          <w:iCs/>
          <w:lang w:val="x-none" w:eastAsia="x-none"/>
        </w:rPr>
        <w:t>ść</w:t>
      </w:r>
      <w:r w:rsidRPr="008614F6">
        <w:rPr>
          <w:rFonts w:ascii="TimesNewRoman" w:eastAsia="TimesNewRoman" w:cs="TimesNewRoman"/>
          <w:bCs/>
          <w:iCs/>
          <w:lang w:val="x-none" w:eastAsia="x-none"/>
        </w:rPr>
        <w:t xml:space="preserve"> </w:t>
      </w:r>
      <w:r w:rsidRPr="008614F6">
        <w:rPr>
          <w:bCs/>
          <w:iCs/>
          <w:lang w:val="x-none" w:eastAsia="x-none"/>
        </w:rPr>
        <w:t>oferty musi odpowiada</w:t>
      </w:r>
      <w:r w:rsidRPr="008614F6">
        <w:rPr>
          <w:rFonts w:ascii="TimesNewRoman" w:eastAsia="TimesNewRoman" w:cs="TimesNewRoman" w:hint="eastAsia"/>
          <w:bCs/>
          <w:iCs/>
          <w:lang w:val="x-none" w:eastAsia="x-none"/>
        </w:rPr>
        <w:t>ć</w:t>
      </w:r>
      <w:r w:rsidRPr="008614F6">
        <w:rPr>
          <w:rFonts w:ascii="TimesNewRoman" w:eastAsia="TimesNewRoman" w:cs="TimesNewRoman"/>
          <w:bCs/>
          <w:iCs/>
          <w:lang w:val="x-none" w:eastAsia="x-none"/>
        </w:rPr>
        <w:t xml:space="preserve"> </w:t>
      </w:r>
      <w:r w:rsidRPr="008614F6">
        <w:rPr>
          <w:bCs/>
          <w:iCs/>
          <w:lang w:val="x-none" w:eastAsia="x-none"/>
        </w:rPr>
        <w:t>tre</w:t>
      </w:r>
      <w:r w:rsidRPr="008614F6">
        <w:rPr>
          <w:rFonts w:ascii="TimesNewRoman" w:eastAsia="TimesNewRoman" w:cs="TimesNewRoman" w:hint="eastAsia"/>
          <w:bCs/>
          <w:iCs/>
          <w:lang w:val="x-none" w:eastAsia="x-none"/>
        </w:rPr>
        <w:t>ś</w:t>
      </w:r>
      <w:r w:rsidRPr="008614F6">
        <w:rPr>
          <w:bCs/>
          <w:iCs/>
          <w:lang w:val="x-none" w:eastAsia="x-none"/>
        </w:rPr>
        <w:t xml:space="preserve">ci </w:t>
      </w:r>
      <w:r w:rsidRPr="008614F6">
        <w:rPr>
          <w:bCs/>
          <w:iCs/>
          <w:lang w:eastAsia="x-none"/>
        </w:rPr>
        <w:t>SIWZ</w:t>
      </w:r>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Oferta wraz ze stanowiącymi jej integralną część załącznikami musi być sporządzona przez Wykonawcę ściśle według postanowień niniejszej </w:t>
      </w:r>
      <w:r w:rsidRPr="008614F6">
        <w:rPr>
          <w:bCs/>
          <w:iCs/>
          <w:lang w:eastAsia="x-none"/>
        </w:rPr>
        <w:t>SIWZ.</w:t>
      </w:r>
    </w:p>
    <w:p w:rsidR="00380B1E" w:rsidRPr="00D17569" w:rsidRDefault="00380B1E" w:rsidP="00380B1E">
      <w:pPr>
        <w:numPr>
          <w:ilvl w:val="1"/>
          <w:numId w:val="1"/>
        </w:numPr>
        <w:spacing w:before="120" w:after="60"/>
        <w:jc w:val="both"/>
        <w:outlineLvl w:val="1"/>
        <w:rPr>
          <w:bCs/>
          <w:iCs/>
          <w:lang w:val="x-none" w:eastAsia="x-none"/>
        </w:rPr>
      </w:pPr>
      <w:r w:rsidRPr="008614F6">
        <w:rPr>
          <w:bCs/>
          <w:iCs/>
          <w:highlight w:val="green"/>
          <w:lang w:val="x-none" w:eastAsia="x-none"/>
        </w:rPr>
        <w:t xml:space="preserve">Oferta musi </w:t>
      </w:r>
      <w:r>
        <w:rPr>
          <w:bCs/>
          <w:iCs/>
          <w:lang w:eastAsia="x-none"/>
        </w:rPr>
        <w:t>zawierać:</w:t>
      </w:r>
    </w:p>
    <w:p w:rsidR="00380B1E" w:rsidRPr="00327467" w:rsidRDefault="00380B1E" w:rsidP="00380B1E">
      <w:pPr>
        <w:pStyle w:val="Nagwek2"/>
        <w:ind w:left="680" w:firstLine="0"/>
      </w:pPr>
      <w:r w:rsidRPr="00327467">
        <w:t xml:space="preserve">a) </w:t>
      </w:r>
      <w:r>
        <w:t>wzór oferty -</w:t>
      </w:r>
      <w:r w:rsidRPr="00327467">
        <w:t xml:space="preserve"> załączni</w:t>
      </w:r>
      <w:r>
        <w:t>k</w:t>
      </w:r>
      <w:r w:rsidRPr="00327467">
        <w:t xml:space="preserve"> nr </w:t>
      </w:r>
      <w:r>
        <w:t>1</w:t>
      </w:r>
      <w:r w:rsidRPr="00327467">
        <w:t xml:space="preserve"> do SIWZ</w:t>
      </w:r>
    </w:p>
    <w:p w:rsidR="00380B1E" w:rsidRPr="00327467" w:rsidRDefault="00380B1E" w:rsidP="00380B1E">
      <w:pPr>
        <w:pStyle w:val="Nagwek2"/>
        <w:ind w:left="680" w:firstLine="0"/>
      </w:pPr>
      <w:r w:rsidRPr="00327467">
        <w:t xml:space="preserve">b) </w:t>
      </w:r>
      <w:r>
        <w:t>z</w:t>
      </w:r>
      <w:r w:rsidRPr="00327467">
        <w:t xml:space="preserve">estawienie warunków i parametrów wymaganych – załącznik nr </w:t>
      </w:r>
      <w:r>
        <w:t xml:space="preserve">2 </w:t>
      </w:r>
      <w:r w:rsidRPr="00327467">
        <w:t xml:space="preserve"> </w:t>
      </w:r>
    </w:p>
    <w:p w:rsidR="00380B1E" w:rsidRPr="00327467" w:rsidRDefault="00380B1E" w:rsidP="00380B1E">
      <w:pPr>
        <w:pStyle w:val="Nagwek2"/>
        <w:ind w:left="680" w:firstLine="0"/>
      </w:pPr>
      <w:r w:rsidRPr="00327467">
        <w:t xml:space="preserve">c) </w:t>
      </w:r>
      <w:r>
        <w:t>w</w:t>
      </w:r>
      <w:r w:rsidRPr="00327467">
        <w:t xml:space="preserve">arunki gwarancji i serwisu – załącznik nr </w:t>
      </w:r>
      <w:r>
        <w:t>3</w:t>
      </w:r>
      <w:r w:rsidRPr="00327467">
        <w:t xml:space="preserve"> do SIWZ</w:t>
      </w:r>
    </w:p>
    <w:p w:rsidR="00380B1E" w:rsidRDefault="00380B1E" w:rsidP="00380B1E">
      <w:pPr>
        <w:pStyle w:val="Nagwek2"/>
        <w:ind w:left="680" w:firstLine="0"/>
      </w:pPr>
      <w:r w:rsidRPr="00327467">
        <w:t>d) JEDZ</w:t>
      </w:r>
      <w:r>
        <w:t xml:space="preserve"> – załącznik nr 5 do SIWZ</w:t>
      </w:r>
    </w:p>
    <w:p w:rsidR="00380B1E" w:rsidRPr="00327467" w:rsidRDefault="00380B1E" w:rsidP="00380B1E">
      <w:pPr>
        <w:pStyle w:val="Nagwek2"/>
        <w:ind w:left="680" w:firstLine="0"/>
        <w:rPr>
          <w:rFonts w:eastAsia="TimesNewRomanPS-BoldMT"/>
        </w:rPr>
      </w:pPr>
      <w:r>
        <w:t>e</w:t>
      </w:r>
      <w:r w:rsidRPr="00327467">
        <w:t>) pełnomocnictwo</w:t>
      </w:r>
      <w:r>
        <w:t xml:space="preserve"> (jeżeli dotyczy) - pkt 15.8 SIWZ</w:t>
      </w:r>
      <w:r w:rsidRPr="00327467">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Ofertę wraz z wymaganymi dokumentami należy złożyć w formie elektronicznej za pośrednictwem Platformy, działającej pod adresem </w:t>
      </w:r>
      <w:hyperlink r:id="rId11" w:history="1">
        <w:r w:rsidRPr="008614F6">
          <w:rPr>
            <w:bCs/>
            <w:iCs/>
            <w:color w:val="0070C0"/>
            <w:u w:val="single"/>
            <w:lang w:val="x-none" w:eastAsia="x-none"/>
          </w:rPr>
          <w:t>https://e-ProPublico.pl/</w:t>
        </w:r>
      </w:hyperlink>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określa następującą instrukcję korzystania z Platformy w niniejszym postępowaniu:</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Wykonawca, chcąc przystąpić do udziału w postępowaniu, loguje się na Platformie, w menu ”Ogłoszenia” wyszukuje niniejsze postępowanie, otwiera je klikając w jego temat, a następnie korzysta z funkcji ”Zgłoś udział w postępowaniu”. </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należy podpisać kwalifikowanym podpisem elektronicznym, wystawionym przez dostawcę </w:t>
      </w:r>
      <w:r w:rsidRPr="008614F6">
        <w:rPr>
          <w:bCs/>
          <w:iCs/>
          <w:lang w:eastAsia="x-none"/>
        </w:rPr>
        <w:lastRenderedPageBreak/>
        <w:t>kwalifikowanej usługi zaufania, będącego podmiotem świadczącym usługi certyfikacyjne spełniające wymogi bezpieczeństwa określone w ustawie z dnia 5 września 2016 r. – o usługach zaufania oraz identyfikacji elektronicznej (Dz. U. z 2016 r. poz. 1579).</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podpisane kwalifikowanym podpisem elektronicznym, Wykonawca przesyła Zamawiającemu za pośrednictwem Platformy, poprzez dodanie dokumentów na karcie ”Oferta/Załączniki”, za pomocą opcji ”Załącz plik” i użycie przycisku „Prześlij wybrane pliki”.</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potwierdzeniem prawidłowo przesłanego pliku jest automatyczne wygenerowanie przez Platformę komunikatu systemowego o treści „Plik został poprawnie przesłany na platformę”. Wykonawca, po prawidłowym przesłaniu pliku, może pobrać automatycznie wystawiony przez Platformę dokument EPO (Elektroniczne Potwierdzenie Odbioru), będące dowodem potwierdzającym czas i fakt dostarczenia dokumentu do właściwego systemu teleinformatycznego Zamawiającego.</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Wykonawca może samodzielnie wycofać/usunąć ofertę przesłaną przez Platformę. Operacja wycofania jest możliwa do upływu terminu składania ofert. </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eastAsia="x-none"/>
        </w:rPr>
        <w:t xml:space="preserve">Szczegółowa instrukcja korzystania z Platformy dotycząca rejestracji, logowania, procedury przesyłania i wycofania dokumentów znajduje się na stronie internetowej </w:t>
      </w:r>
      <w:hyperlink r:id="rId12" w:history="1">
        <w:r w:rsidRPr="008614F6">
          <w:rPr>
            <w:bCs/>
            <w:iCs/>
            <w:color w:val="0070C0"/>
            <w:u w:val="single"/>
            <w:lang w:eastAsia="x-none"/>
          </w:rPr>
          <w:t>https://e-ProPublico.pl/</w:t>
        </w:r>
      </w:hyperlink>
      <w:r w:rsidRPr="008614F6">
        <w:rPr>
          <w:bCs/>
          <w:iCs/>
          <w:lang w:eastAsia="x-none"/>
        </w:rPr>
        <w:t xml:space="preserve">, pod linkiem </w:t>
      </w:r>
      <w:r w:rsidRPr="008614F6">
        <w:rPr>
          <w:b/>
          <w:bCs/>
          <w:i/>
          <w:iCs/>
          <w:lang w:eastAsia="x-none"/>
        </w:rPr>
        <w:t>Instrukcja Wykonawcy</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Jeżeli uprawnienie dla osób podpisujących ofertę nie wynika z dokumentów</w:t>
      </w:r>
      <w:r w:rsidRPr="008614F6">
        <w:rPr>
          <w:bCs/>
          <w:iCs/>
          <w:lang w:eastAsia="x-none"/>
        </w:rPr>
        <w:t xml:space="preserve"> </w:t>
      </w:r>
      <w:r w:rsidRPr="008614F6">
        <w:rPr>
          <w:bCs/>
          <w:iCs/>
          <w:lang w:val="x-none" w:eastAsia="x-none"/>
        </w:rPr>
        <w:t>rejestrowych, do oferty należy dołączyć pełnomocnictwo udzielone przez osoby uprawnione,</w:t>
      </w:r>
      <w:r w:rsidRPr="008614F6">
        <w:rPr>
          <w:bCs/>
          <w:iCs/>
          <w:lang w:eastAsia="x-none"/>
        </w:rPr>
        <w:t xml:space="preserve"> </w:t>
      </w:r>
      <w:r w:rsidRPr="008614F6">
        <w:rPr>
          <w:bCs/>
          <w:iCs/>
          <w:lang w:val="x-none" w:eastAsia="x-none"/>
        </w:rPr>
        <w:t>figurujące w rejestrze handlowym lub innym dokumencie.</w:t>
      </w:r>
      <w:r w:rsidRPr="008614F6">
        <w:rPr>
          <w:bCs/>
          <w:iCs/>
          <w:lang w:eastAsia="x-none"/>
        </w:rPr>
        <w:t xml:space="preserve"> </w:t>
      </w:r>
      <w:r w:rsidRPr="008614F6">
        <w:rPr>
          <w:bCs/>
          <w:iCs/>
          <w:lang w:val="x-none" w:eastAsia="x-none"/>
        </w:rPr>
        <w:t>Pełnomocnictwo musi być złożone w oryginale w postaci dokumentu elektronicznego</w:t>
      </w:r>
      <w:r w:rsidRPr="008614F6">
        <w:rPr>
          <w:bCs/>
          <w:iCs/>
          <w:lang w:eastAsia="x-none"/>
        </w:rPr>
        <w:t>, podpisanego kwalifikowanym podpisem elektronicznym</w:t>
      </w:r>
      <w:r w:rsidRPr="008614F6">
        <w:rPr>
          <w:bCs/>
          <w:iCs/>
          <w:lang w:val="x-none" w:eastAsia="x-none"/>
        </w:rPr>
        <w:t xml:space="preserve"> lub w elektronicznej kopii dokumentu poświadczonej za zgodność z oryginałem przy użyciu kwalifikowanego podpisu elektronicznego</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nie przewiduje zwrotu kosztów udziału w postępowaniu.</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 przypadku uniewa</w:t>
      </w:r>
      <w:r w:rsidRPr="008614F6">
        <w:rPr>
          <w:rFonts w:ascii="TimesNewRoman" w:eastAsia="TimesNewRoman" w:cs="TimesNewRoman"/>
          <w:bCs/>
          <w:iCs/>
          <w:lang w:val="x-none" w:eastAsia="x-none"/>
        </w:rPr>
        <w:t>ż</w:t>
      </w:r>
      <w:r w:rsidRPr="008614F6">
        <w:rPr>
          <w:bCs/>
          <w:iCs/>
          <w:lang w:val="x-none" w:eastAsia="x-none"/>
        </w:rPr>
        <w:t>nienia post</w:t>
      </w:r>
      <w:r w:rsidRPr="008614F6">
        <w:rPr>
          <w:rFonts w:ascii="TimesNewRoman" w:eastAsia="TimesNewRoman" w:cs="TimesNewRoman" w:hint="eastAsia"/>
          <w:bCs/>
          <w:iCs/>
          <w:lang w:val="x-none" w:eastAsia="x-none"/>
        </w:rPr>
        <w:t>ę</w:t>
      </w:r>
      <w:r w:rsidRPr="008614F6">
        <w:rPr>
          <w:bCs/>
          <w:iCs/>
          <w:lang w:val="x-none" w:eastAsia="x-none"/>
        </w:rPr>
        <w:t>powania o udzielenie zamówienia z przyczyn le</w:t>
      </w:r>
      <w:r w:rsidRPr="008614F6">
        <w:rPr>
          <w:rFonts w:ascii="TimesNewRoman" w:eastAsia="TimesNewRoman" w:cs="TimesNewRoman"/>
          <w:bCs/>
          <w:iCs/>
          <w:lang w:val="x-none" w:eastAsia="x-none"/>
        </w:rPr>
        <w:t>ż</w:t>
      </w:r>
      <w:r w:rsidRPr="008614F6">
        <w:rPr>
          <w:rFonts w:ascii="TimesNewRoman" w:eastAsia="TimesNewRoman" w:cs="TimesNewRoman" w:hint="eastAsia"/>
          <w:bCs/>
          <w:iCs/>
          <w:lang w:val="x-none" w:eastAsia="x-none"/>
        </w:rPr>
        <w:t>ą</w:t>
      </w:r>
      <w:r w:rsidRPr="008614F6">
        <w:rPr>
          <w:bCs/>
          <w:iCs/>
          <w:lang w:val="x-none" w:eastAsia="x-none"/>
        </w:rPr>
        <w:t>cych po stronie Zamawiaj</w:t>
      </w:r>
      <w:r w:rsidRPr="008614F6">
        <w:rPr>
          <w:rFonts w:ascii="TimesNewRoman" w:eastAsia="TimesNewRoman" w:cs="TimesNewRoman" w:hint="eastAsia"/>
          <w:bCs/>
          <w:iCs/>
          <w:lang w:val="x-none" w:eastAsia="x-none"/>
        </w:rPr>
        <w:t>ą</w:t>
      </w:r>
      <w:r w:rsidRPr="008614F6">
        <w:rPr>
          <w:bCs/>
          <w:iCs/>
          <w:lang w:val="x-none" w:eastAsia="x-none"/>
        </w:rPr>
        <w:t>cego, Wykonawcom, którzy zło</w:t>
      </w:r>
      <w:r w:rsidRPr="008614F6">
        <w:rPr>
          <w:rFonts w:ascii="TimesNewRoman" w:eastAsia="TimesNewRoman" w:cs="TimesNewRoman"/>
          <w:bCs/>
          <w:iCs/>
          <w:lang w:val="x-none" w:eastAsia="x-none"/>
        </w:rPr>
        <w:t>ż</w:t>
      </w:r>
      <w:r w:rsidRPr="008614F6">
        <w:rPr>
          <w:bCs/>
          <w:iCs/>
          <w:lang w:val="x-none" w:eastAsia="x-none"/>
        </w:rPr>
        <w:t>yli oferty niepodlegaj</w:t>
      </w:r>
      <w:r w:rsidRPr="008614F6">
        <w:rPr>
          <w:rFonts w:ascii="TimesNewRoman" w:eastAsia="TimesNewRoman" w:cs="TimesNewRoman" w:hint="eastAsia"/>
          <w:bCs/>
          <w:iCs/>
          <w:lang w:val="x-none" w:eastAsia="x-none"/>
        </w:rPr>
        <w:t>ą</w:t>
      </w:r>
      <w:r w:rsidRPr="008614F6">
        <w:rPr>
          <w:bCs/>
          <w:iCs/>
          <w:lang w:val="x-none" w:eastAsia="x-none"/>
        </w:rPr>
        <w:t>ce odrzuceniu, przysługuje roszczenie o zwrot uzasadnionych kosztów uczestnictwa w post</w:t>
      </w:r>
      <w:r w:rsidRPr="008614F6">
        <w:rPr>
          <w:rFonts w:ascii="TimesNewRoman" w:eastAsia="TimesNewRoman" w:cs="TimesNewRoman" w:hint="eastAsia"/>
          <w:bCs/>
          <w:iCs/>
          <w:lang w:val="x-none" w:eastAsia="x-none"/>
        </w:rPr>
        <w:t>ę</w:t>
      </w:r>
      <w:r w:rsidRPr="008614F6">
        <w:rPr>
          <w:bCs/>
          <w:iCs/>
          <w:lang w:val="x-none" w:eastAsia="x-none"/>
        </w:rPr>
        <w:t>powaniu, w szczególno</w:t>
      </w:r>
      <w:r w:rsidRPr="008614F6">
        <w:rPr>
          <w:rFonts w:ascii="TimesNewRoman" w:eastAsia="TimesNewRoman" w:cs="TimesNewRoman" w:hint="eastAsia"/>
          <w:bCs/>
          <w:iCs/>
          <w:lang w:val="x-none" w:eastAsia="x-none"/>
        </w:rPr>
        <w:t>ś</w:t>
      </w:r>
      <w:r w:rsidRPr="008614F6">
        <w:rPr>
          <w:bCs/>
          <w:iCs/>
          <w:lang w:val="x-none" w:eastAsia="x-none"/>
        </w:rPr>
        <w:t>ci kosztów przygotowania oferty.</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Zgodnie z art. 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w:t>
      </w:r>
      <w:r w:rsidRPr="008614F6">
        <w:rPr>
          <w:bCs/>
          <w:iCs/>
          <w:lang w:eastAsia="x-none"/>
        </w:rPr>
        <w:t>.</w:t>
      </w:r>
    </w:p>
    <w:p w:rsidR="008C47F9" w:rsidRPr="008614F6" w:rsidRDefault="008614F6" w:rsidP="00EE7131">
      <w:pPr>
        <w:pStyle w:val="Nagwek2"/>
      </w:pPr>
      <w:r w:rsidRPr="008614F6">
        <w:t>Wszelkie informacje stanowiące tajemnicę przedsiębiorstwa w rozumieniu ustawy z dnia 16 kwietnia 1993 r. o zwalczaniu nieuczciwej konkurencji (Dz. U. z 2018 r., poz. 419), które Wykonawca chce zastrzec, jako tajemnicę przedsiębiorstwa, powinny zostać przesłane za pośrednictwem Platformy, w osobnym pliku, na karcie ”Oferta/Załączniki”, w tabeli ”Część oferty stanowiąca tajemnicę przedsiębiorstwa”, za pomocą opcji ”Załącz plik”. Wykonawca nie może zastrzec informacji, o których mowa w art. 86 ust. 4 ustawy Pzp</w:t>
      </w:r>
      <w:r w:rsidR="00B51D96" w:rsidRPr="008614F6">
        <w:t>.</w:t>
      </w:r>
    </w:p>
    <w:p w:rsidR="008D48A7" w:rsidRPr="00876900" w:rsidRDefault="008D48A7" w:rsidP="009A355F">
      <w:pPr>
        <w:pStyle w:val="Nagwek1"/>
      </w:pPr>
      <w:bookmarkStart w:id="25" w:name="_Toc258314253"/>
      <w:r w:rsidRPr="00CE099A">
        <w:t>Miejsce oraz termin składania i otwarcia ofert</w:t>
      </w:r>
      <w:bookmarkEnd w:id="25"/>
    </w:p>
    <w:p w:rsidR="008614F6" w:rsidRPr="008614F6" w:rsidRDefault="008614F6" w:rsidP="00EE7131">
      <w:pPr>
        <w:pStyle w:val="Nagwek2"/>
      </w:pPr>
      <w:r w:rsidRPr="008614F6">
        <w:lastRenderedPageBreak/>
        <w:t xml:space="preserve">Ofertę wraz z wymaganymi dokumentami należy złożyć za pośrednictwem Platformy, działającej pod adresem </w:t>
      </w:r>
      <w:hyperlink r:id="rId13" w:history="1">
        <w:r w:rsidRPr="008614F6">
          <w:rPr>
            <w:color w:val="0070C0"/>
            <w:u w:val="single"/>
          </w:rPr>
          <w:t>https://e-ProPublico.pl/</w:t>
        </w:r>
      </w:hyperlink>
      <w:r w:rsidRPr="008614F6">
        <w:rPr>
          <w:u w:val="single"/>
        </w:rPr>
        <w:t>,</w:t>
      </w:r>
      <w:r w:rsidRPr="008614F6">
        <w:t xml:space="preserve"> zgodnie z instrukcją określoną w pkt. </w:t>
      </w:r>
      <w:r w:rsidRPr="008614F6">
        <w:rPr>
          <w:highlight w:val="green"/>
        </w:rPr>
        <w:t>15</w:t>
      </w:r>
      <w:r w:rsidRPr="008614F6">
        <w:t xml:space="preserve"> SIWZ, </w:t>
      </w:r>
      <w:r w:rsidRPr="008614F6">
        <w:rPr>
          <w:b/>
        </w:rPr>
        <w:t xml:space="preserve">do dnia </w:t>
      </w:r>
      <w:r w:rsidR="007C2EDC" w:rsidRPr="007C2EDC">
        <w:rPr>
          <w:b/>
        </w:rPr>
        <w:t>2019-0</w:t>
      </w:r>
      <w:r w:rsidR="00D345C0">
        <w:rPr>
          <w:b/>
        </w:rPr>
        <w:t>5</w:t>
      </w:r>
      <w:r w:rsidR="007C2EDC" w:rsidRPr="007C2EDC">
        <w:rPr>
          <w:b/>
        </w:rPr>
        <w:t>-0</w:t>
      </w:r>
      <w:r w:rsidR="00D345C0">
        <w:rPr>
          <w:b/>
        </w:rPr>
        <w:t>6</w:t>
      </w:r>
      <w:r w:rsidRPr="008614F6">
        <w:rPr>
          <w:b/>
        </w:rPr>
        <w:t xml:space="preserve"> do godz. </w:t>
      </w:r>
      <w:r w:rsidR="007C2EDC" w:rsidRPr="007C2EDC">
        <w:rPr>
          <w:b/>
        </w:rPr>
        <w:t>10:00</w:t>
      </w:r>
      <w:r w:rsidRPr="008614F6">
        <w:t>.</w:t>
      </w:r>
    </w:p>
    <w:p w:rsidR="008614F6" w:rsidRPr="008614F6" w:rsidRDefault="008614F6" w:rsidP="00EE7131">
      <w:pPr>
        <w:pStyle w:val="Nagwek2"/>
      </w:pPr>
      <w:r w:rsidRPr="008614F6">
        <w:t>Po upływie terminu składania ofert, złożenie oferty nie będzie możliwe.</w:t>
      </w:r>
    </w:p>
    <w:p w:rsidR="00EB7871" w:rsidRPr="008614F6" w:rsidRDefault="008614F6" w:rsidP="00EE7131">
      <w:pPr>
        <w:pStyle w:val="Nagwek2"/>
      </w:pPr>
      <w:r w:rsidRPr="008614F6">
        <w:t xml:space="preserve">Otwarcie ofert nastąpi </w:t>
      </w:r>
      <w:r w:rsidRPr="008614F6">
        <w:rPr>
          <w:b/>
        </w:rPr>
        <w:t xml:space="preserve">w dniu: </w:t>
      </w:r>
      <w:r w:rsidR="007C2EDC" w:rsidRPr="007C2EDC">
        <w:rPr>
          <w:b/>
        </w:rPr>
        <w:t>2019-0</w:t>
      </w:r>
      <w:r w:rsidR="00D345C0">
        <w:rPr>
          <w:b/>
        </w:rPr>
        <w:t>5</w:t>
      </w:r>
      <w:r w:rsidR="007C2EDC" w:rsidRPr="007C2EDC">
        <w:rPr>
          <w:b/>
        </w:rPr>
        <w:t>-0</w:t>
      </w:r>
      <w:r w:rsidR="00D345C0">
        <w:rPr>
          <w:b/>
        </w:rPr>
        <w:t>6</w:t>
      </w:r>
      <w:r w:rsidRPr="008614F6">
        <w:rPr>
          <w:b/>
        </w:rPr>
        <w:t xml:space="preserve"> o godz. </w:t>
      </w:r>
      <w:r w:rsidR="00D345C0">
        <w:rPr>
          <w:b/>
        </w:rPr>
        <w:t>11:3</w:t>
      </w:r>
      <w:r w:rsidR="007C2EDC" w:rsidRPr="007C2EDC">
        <w:rPr>
          <w:b/>
        </w:rPr>
        <w:t>0</w:t>
      </w:r>
      <w:r w:rsidRPr="008614F6">
        <w:t>, za pośrednictwem Platformy, na karcie Oferty/Załączniki, poprzez odszyfrowanie i otwarcie ofert, które jest jednoznaczne z ich upublicznieniem</w:t>
      </w:r>
      <w:r w:rsidR="008D48A7" w:rsidRPr="008614F6">
        <w:t>.</w:t>
      </w:r>
    </w:p>
    <w:p w:rsidR="00B51D96" w:rsidRDefault="008A3895" w:rsidP="00EE7131">
      <w:pPr>
        <w:pStyle w:val="Nagwek2"/>
      </w:pPr>
      <w:r>
        <w:t>Niezwłocznie po otwarciu ofert Z</w:t>
      </w:r>
      <w:r w:rsidR="00B51D96">
        <w:t>amawiający zamieści na stronie internetowej informacje dotyczące:</w:t>
      </w:r>
    </w:p>
    <w:p w:rsidR="00B51D96" w:rsidRDefault="00B51D96" w:rsidP="00EE7131">
      <w:pPr>
        <w:pStyle w:val="Nagwek2"/>
        <w:numPr>
          <w:ilvl w:val="0"/>
          <w:numId w:val="16"/>
        </w:numPr>
      </w:pPr>
      <w:r>
        <w:t>kwoty, jaką zamierza przeznaczyć na sfinansowanie zamówienia;</w:t>
      </w:r>
    </w:p>
    <w:p w:rsidR="00B51D96" w:rsidRDefault="00B51D96" w:rsidP="00EE7131">
      <w:pPr>
        <w:pStyle w:val="Nagwek2"/>
        <w:numPr>
          <w:ilvl w:val="0"/>
          <w:numId w:val="16"/>
        </w:numPr>
      </w:pPr>
      <w:r>
        <w:t>firm oraz adresów wykonawców, którzy złożyli oferty w terminie;</w:t>
      </w:r>
    </w:p>
    <w:p w:rsidR="00B51D96" w:rsidRPr="003209A8" w:rsidRDefault="00B51D96" w:rsidP="00EE7131">
      <w:pPr>
        <w:pStyle w:val="Nagwek2"/>
        <w:numPr>
          <w:ilvl w:val="0"/>
          <w:numId w:val="16"/>
        </w:numPr>
      </w:pPr>
      <w:r>
        <w:t>ceny, terminu wykonania zamówienia, okresu gwarancji i warunków płatności zawartych w ofertach.</w:t>
      </w:r>
    </w:p>
    <w:p w:rsidR="008D48A7" w:rsidRPr="009A1915" w:rsidRDefault="008D48A7" w:rsidP="009A355F">
      <w:pPr>
        <w:pStyle w:val="Nagwek1"/>
      </w:pPr>
      <w:bookmarkStart w:id="26" w:name="_Toc258314254"/>
      <w:r w:rsidRPr="004A65BB">
        <w:t>Opis sposobu obliczenia ceny</w:t>
      </w:r>
      <w:bookmarkEnd w:id="26"/>
    </w:p>
    <w:p w:rsidR="008D48A7" w:rsidRPr="00345533" w:rsidRDefault="008A3895" w:rsidP="00EE7131">
      <w:pPr>
        <w:pStyle w:val="Nagwek2"/>
        <w:rPr>
          <w:color w:val="auto"/>
        </w:rPr>
      </w:pPr>
      <w:r>
        <w:t>W ofercie W</w:t>
      </w:r>
      <w:r w:rsidR="00B51D96" w:rsidRPr="00B51D96">
        <w:t xml:space="preserve">ykonawca zobowiązany jest podać </w:t>
      </w:r>
      <w:r w:rsidR="00B51D96" w:rsidRPr="00B51D96">
        <w:rPr>
          <w:highlight w:val="green"/>
        </w:rPr>
        <w:t>cenę</w:t>
      </w:r>
      <w:r w:rsidR="00B51D96" w:rsidRPr="00B51D96">
        <w:t xml:space="preserve"> za wykonanie całego przedmiotu zamówienia w złotych polskich (PLN), z dokładnością do dwóch miejsc po przecinku</w:t>
      </w:r>
      <w:r w:rsidR="008D48A7" w:rsidRPr="00A14739">
        <w:t>.</w:t>
      </w:r>
    </w:p>
    <w:p w:rsidR="008D48A7" w:rsidRPr="00B51D96" w:rsidRDefault="00B51D96" w:rsidP="00EE7131">
      <w:pPr>
        <w:pStyle w:val="Nagwek2"/>
        <w:rPr>
          <w:color w:val="auto"/>
        </w:rPr>
      </w:pPr>
      <w:r w:rsidRPr="00B51D96">
        <w:t xml:space="preserve">W </w:t>
      </w:r>
      <w:r w:rsidRPr="00B51D96">
        <w:rPr>
          <w:highlight w:val="green"/>
        </w:rPr>
        <w:t>cenie</w:t>
      </w:r>
      <w:r w:rsidRPr="00B51D96">
        <w:t xml:space="preserve"> należy uwzględnić wszystkie wymagania określone w niniejszej SIWZ oraz wszel</w:t>
      </w:r>
      <w:r w:rsidR="008A3895">
        <w:t>kie koszty, jakie poniesie W</w:t>
      </w:r>
      <w:r w:rsidRPr="00B51D96">
        <w:t>ykonawca z tytułu należytej oraz zgodnej z obowiązującymi przepisami realizacji przedmiotu zamówienia</w:t>
      </w:r>
      <w:r w:rsidR="008D48A7" w:rsidRPr="00A14739">
        <w:t>.</w:t>
      </w:r>
    </w:p>
    <w:p w:rsidR="00226999" w:rsidRDefault="00226999" w:rsidP="00EE7131">
      <w:pPr>
        <w:pStyle w:val="Nagwek2"/>
      </w:pPr>
      <w:r w:rsidRPr="00D21E80">
        <w:t>Rozliczenia między Zamawiającym a Wykonawcą prowadzon</w:t>
      </w:r>
      <w:r>
        <w:t xml:space="preserve">e będą w walucie </w:t>
      </w:r>
      <w:r w:rsidR="00B51D96" w:rsidRPr="00B51D96">
        <w:rPr>
          <w:highlight w:val="green"/>
        </w:rPr>
        <w:t>PLN</w:t>
      </w:r>
      <w:r>
        <w:t>.</w:t>
      </w:r>
    </w:p>
    <w:p w:rsidR="00B51D96" w:rsidRPr="00A07288" w:rsidRDefault="00B51D96" w:rsidP="00EE7131">
      <w:pPr>
        <w:pStyle w:val="Nagwek2"/>
      </w:pPr>
      <w:r w:rsidRPr="00B51D96">
        <w:t>Jeżeli złożono ofertę, której wybór prowadziłby do</w:t>
      </w:r>
      <w:r w:rsidR="00AF1311">
        <w:t xml:space="preserve"> powstania u Z</w:t>
      </w:r>
      <w:r w:rsidRPr="00B51D96">
        <w:t>amawiającego obowiązku podatkowego zgodnie z przepisami</w:t>
      </w:r>
      <w:r w:rsidR="008A3895">
        <w:t xml:space="preserve"> o podatku od towarów i usług, Z</w:t>
      </w:r>
      <w:r w:rsidRPr="00B51D96">
        <w:t>amawiający w celu oceny takiej oferty dolicza do przedstawionej w niej ceny podatek od towarów i usług, który miałby obowiązek rozliczyć zgodnie z tymi przepisami. Wykonawc</w:t>
      </w:r>
      <w:r w:rsidR="00AF1311">
        <w:t>a, składając ofertę, informuje Z</w:t>
      </w:r>
      <w:r w:rsidRPr="00B51D96">
        <w:t>amawiającego, czy wybór oferty b</w:t>
      </w:r>
      <w:r w:rsidR="00AF1311">
        <w:t>ędzie prowadzić do powstania u Z</w:t>
      </w:r>
      <w:r w:rsidRPr="00B51D96">
        <w:t>amawiającego obowiązku podatkowego, wskazując nazwę (rodzaj) towaru lub usługi, których dostawa lub świadczenie będzie prowadzić do jego powstania, oraz wskazując ich wartość bez kwoty podatku.</w:t>
      </w:r>
    </w:p>
    <w:p w:rsidR="00EB7871" w:rsidRPr="003209A8" w:rsidRDefault="007C2EDC" w:rsidP="00EE7131">
      <w:pPr>
        <w:pStyle w:val="Nagwek2"/>
      </w:pPr>
      <w:r w:rsidRPr="000D4A4D">
        <w:t>Zamawiający nie przewiduje udzielenia zaliczek na poczet wykonania zamówienia.</w:t>
      </w:r>
    </w:p>
    <w:p w:rsidR="008D48A7" w:rsidRPr="00876900" w:rsidRDefault="008D48A7" w:rsidP="009A355F">
      <w:pPr>
        <w:pStyle w:val="Nagwek1"/>
      </w:pPr>
      <w:bookmarkStart w:id="27" w:name="_Toc258314255"/>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27"/>
    </w:p>
    <w:p w:rsidR="008D48A7" w:rsidRDefault="008D48A7" w:rsidP="00531962">
      <w:pPr>
        <w:pStyle w:val="Nagwek2"/>
        <w:numPr>
          <w:ilvl w:val="0"/>
          <w:numId w:val="32"/>
        </w:numPr>
      </w:pPr>
      <w:r w:rsidRPr="00A149D4">
        <w:t>Zamawiający będzie oceniał oferty według następujących kryteriów: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22"/>
        <w:gridCol w:w="4718"/>
      </w:tblGrid>
      <w:tr w:rsidR="00B45275" w:rsidRPr="00B45275" w:rsidTr="007C2EDC">
        <w:trPr>
          <w:trHeight w:val="481"/>
        </w:trPr>
        <w:tc>
          <w:tcPr>
            <w:tcW w:w="403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Zadanie częściowe</w:t>
            </w:r>
          </w:p>
        </w:tc>
        <w:tc>
          <w:tcPr>
            <w:tcW w:w="4835"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Nazwa kryterium - waga [%]</w:t>
            </w:r>
          </w:p>
        </w:tc>
      </w:tr>
      <w:tr w:rsidR="007C2EDC" w:rsidRPr="00B45275" w:rsidTr="007C2EDC">
        <w:tc>
          <w:tcPr>
            <w:tcW w:w="4031"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t>1 - GRUPA 1</w:t>
            </w:r>
          </w:p>
          <w:p w:rsidR="007C2EDC" w:rsidRPr="007C2EDC" w:rsidRDefault="007C2EDC" w:rsidP="00EE7131">
            <w:pPr>
              <w:spacing w:before="120" w:after="120"/>
              <w:jc w:val="both"/>
              <w:outlineLvl w:val="1"/>
              <w:rPr>
                <w:bCs/>
                <w:iCs/>
                <w:color w:val="000000"/>
              </w:rPr>
            </w:pPr>
            <w:r w:rsidRPr="007C2EDC">
              <w:rPr>
                <w:bCs/>
                <w:iCs/>
                <w:color w:val="000000"/>
              </w:rPr>
              <w:t>2 - GRUPA 2</w:t>
            </w:r>
          </w:p>
          <w:p w:rsidR="007C2EDC" w:rsidRPr="007C2EDC" w:rsidRDefault="007C2EDC" w:rsidP="00EE7131">
            <w:pPr>
              <w:spacing w:before="120" w:after="120"/>
              <w:jc w:val="both"/>
              <w:outlineLvl w:val="1"/>
              <w:rPr>
                <w:bCs/>
                <w:iCs/>
                <w:color w:val="000000"/>
              </w:rPr>
            </w:pPr>
            <w:r w:rsidRPr="007C2EDC">
              <w:rPr>
                <w:bCs/>
                <w:iCs/>
                <w:color w:val="000000"/>
              </w:rPr>
              <w:t>3 - GRUPA 3</w:t>
            </w:r>
          </w:p>
          <w:p w:rsidR="007C2EDC" w:rsidRPr="007C2EDC" w:rsidRDefault="007C2EDC" w:rsidP="00EE7131">
            <w:pPr>
              <w:spacing w:before="120" w:after="120"/>
              <w:jc w:val="both"/>
              <w:outlineLvl w:val="1"/>
              <w:rPr>
                <w:bCs/>
                <w:iCs/>
                <w:color w:val="000000"/>
              </w:rPr>
            </w:pPr>
            <w:r w:rsidRPr="007C2EDC">
              <w:rPr>
                <w:bCs/>
                <w:iCs/>
                <w:color w:val="000000"/>
              </w:rPr>
              <w:t>4 - GRUPA 4</w:t>
            </w:r>
          </w:p>
          <w:p w:rsidR="007C2EDC" w:rsidRPr="007C2EDC" w:rsidRDefault="007C2EDC" w:rsidP="00EE7131">
            <w:pPr>
              <w:spacing w:before="120" w:after="120"/>
              <w:jc w:val="both"/>
              <w:outlineLvl w:val="1"/>
              <w:rPr>
                <w:bCs/>
                <w:iCs/>
                <w:color w:val="000000"/>
              </w:rPr>
            </w:pPr>
            <w:r w:rsidRPr="007C2EDC">
              <w:rPr>
                <w:bCs/>
                <w:iCs/>
                <w:color w:val="000000"/>
              </w:rPr>
              <w:t>5 - GRUPA 5</w:t>
            </w:r>
          </w:p>
          <w:p w:rsidR="007C2EDC" w:rsidRPr="007C2EDC" w:rsidRDefault="007C2EDC" w:rsidP="00EE7131">
            <w:pPr>
              <w:spacing w:before="120" w:after="120"/>
              <w:jc w:val="both"/>
              <w:outlineLvl w:val="1"/>
              <w:rPr>
                <w:bCs/>
                <w:iCs/>
                <w:color w:val="000000"/>
              </w:rPr>
            </w:pPr>
            <w:r w:rsidRPr="007C2EDC">
              <w:rPr>
                <w:bCs/>
                <w:iCs/>
                <w:color w:val="000000"/>
              </w:rPr>
              <w:lastRenderedPageBreak/>
              <w:t>6 - GRUPA 6</w:t>
            </w:r>
          </w:p>
          <w:p w:rsidR="007C2EDC" w:rsidRPr="007C2EDC" w:rsidRDefault="007C2EDC" w:rsidP="00EE7131">
            <w:pPr>
              <w:spacing w:before="120" w:after="120"/>
              <w:jc w:val="both"/>
              <w:outlineLvl w:val="1"/>
              <w:rPr>
                <w:bCs/>
                <w:iCs/>
                <w:color w:val="000000"/>
              </w:rPr>
            </w:pPr>
            <w:r w:rsidRPr="007C2EDC">
              <w:rPr>
                <w:bCs/>
                <w:iCs/>
                <w:color w:val="000000"/>
              </w:rPr>
              <w:t>7 - GRUPA 7</w:t>
            </w:r>
          </w:p>
          <w:p w:rsidR="007C2EDC" w:rsidRPr="007C2EDC" w:rsidRDefault="007C2EDC" w:rsidP="00EE7131">
            <w:pPr>
              <w:spacing w:before="120" w:after="120"/>
              <w:jc w:val="both"/>
              <w:outlineLvl w:val="1"/>
              <w:rPr>
                <w:bCs/>
                <w:iCs/>
                <w:color w:val="000000"/>
              </w:rPr>
            </w:pPr>
            <w:r w:rsidRPr="007C2EDC">
              <w:rPr>
                <w:bCs/>
                <w:iCs/>
                <w:color w:val="000000"/>
              </w:rPr>
              <w:t>8 - GRUPA 8</w:t>
            </w:r>
          </w:p>
          <w:p w:rsidR="007C2EDC" w:rsidRPr="007C2EDC" w:rsidRDefault="007C2EDC" w:rsidP="00EE7131">
            <w:pPr>
              <w:spacing w:before="120" w:after="120"/>
              <w:jc w:val="both"/>
              <w:outlineLvl w:val="1"/>
              <w:rPr>
                <w:bCs/>
                <w:iCs/>
                <w:color w:val="000000"/>
              </w:rPr>
            </w:pPr>
            <w:r w:rsidRPr="007C2EDC">
              <w:rPr>
                <w:bCs/>
                <w:iCs/>
                <w:color w:val="000000"/>
              </w:rPr>
              <w:t>9 - GRUPA 9</w:t>
            </w:r>
          </w:p>
          <w:p w:rsidR="007C2EDC" w:rsidRPr="007C2EDC" w:rsidRDefault="007C2EDC" w:rsidP="00EE7131">
            <w:pPr>
              <w:spacing w:before="120" w:after="120"/>
              <w:jc w:val="both"/>
              <w:outlineLvl w:val="1"/>
              <w:rPr>
                <w:bCs/>
                <w:iCs/>
                <w:color w:val="000000"/>
              </w:rPr>
            </w:pPr>
            <w:r w:rsidRPr="007C2EDC">
              <w:rPr>
                <w:bCs/>
                <w:iCs/>
                <w:color w:val="000000"/>
              </w:rPr>
              <w:t>10 - GRUPA 10</w:t>
            </w:r>
          </w:p>
          <w:p w:rsidR="007C2EDC" w:rsidRPr="007C2EDC" w:rsidRDefault="007C2EDC" w:rsidP="00EE7131">
            <w:pPr>
              <w:spacing w:before="120" w:after="120"/>
              <w:jc w:val="both"/>
              <w:outlineLvl w:val="1"/>
              <w:rPr>
                <w:bCs/>
                <w:iCs/>
                <w:color w:val="000000"/>
              </w:rPr>
            </w:pPr>
            <w:r w:rsidRPr="007C2EDC">
              <w:rPr>
                <w:bCs/>
                <w:iCs/>
                <w:color w:val="000000"/>
              </w:rPr>
              <w:t>11 - GRUPA 11</w:t>
            </w:r>
          </w:p>
          <w:p w:rsidR="007C2EDC" w:rsidRPr="007C2EDC" w:rsidRDefault="007C2EDC" w:rsidP="00EE7131">
            <w:pPr>
              <w:spacing w:before="120" w:after="120"/>
              <w:jc w:val="both"/>
              <w:outlineLvl w:val="1"/>
              <w:rPr>
                <w:bCs/>
                <w:iCs/>
                <w:color w:val="000000"/>
              </w:rPr>
            </w:pPr>
            <w:r w:rsidRPr="007C2EDC">
              <w:rPr>
                <w:bCs/>
                <w:iCs/>
                <w:color w:val="000000"/>
              </w:rPr>
              <w:t>12 - GRUPA 12</w:t>
            </w:r>
          </w:p>
          <w:p w:rsidR="007C2EDC" w:rsidRPr="00B45275" w:rsidRDefault="007C2EDC" w:rsidP="00EE7131">
            <w:pPr>
              <w:spacing w:before="120" w:after="120"/>
              <w:jc w:val="both"/>
              <w:outlineLvl w:val="1"/>
              <w:rPr>
                <w:bCs/>
                <w:iCs/>
              </w:rPr>
            </w:pPr>
            <w:r w:rsidRPr="007C2EDC">
              <w:rPr>
                <w:bCs/>
                <w:iCs/>
                <w:color w:val="000000"/>
              </w:rPr>
              <w:t>13 - GRUPA 13</w:t>
            </w:r>
          </w:p>
        </w:tc>
        <w:tc>
          <w:tcPr>
            <w:tcW w:w="4835"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lastRenderedPageBreak/>
              <w:t>1 - CENA - 60</w:t>
            </w:r>
          </w:p>
          <w:p w:rsidR="007C2EDC" w:rsidRPr="007C2EDC" w:rsidRDefault="007C2EDC" w:rsidP="00EE7131">
            <w:pPr>
              <w:spacing w:before="120" w:after="120"/>
              <w:jc w:val="both"/>
              <w:outlineLvl w:val="1"/>
              <w:rPr>
                <w:bCs/>
                <w:iCs/>
                <w:color w:val="000000"/>
              </w:rPr>
            </w:pPr>
            <w:r w:rsidRPr="007C2EDC">
              <w:rPr>
                <w:bCs/>
                <w:iCs/>
                <w:color w:val="000000"/>
              </w:rPr>
              <w:t>2 - WYDŁUŻENIE TERMINU GWARANCJI - 25</w:t>
            </w:r>
          </w:p>
          <w:p w:rsidR="007C2EDC" w:rsidRPr="00B45275" w:rsidRDefault="007C2EDC" w:rsidP="00EE7131">
            <w:pPr>
              <w:spacing w:before="120" w:after="120"/>
              <w:jc w:val="both"/>
              <w:outlineLvl w:val="1"/>
              <w:rPr>
                <w:bCs/>
                <w:iCs/>
              </w:rPr>
            </w:pPr>
            <w:r w:rsidRPr="007C2EDC">
              <w:rPr>
                <w:bCs/>
                <w:iCs/>
                <w:color w:val="000000"/>
              </w:rPr>
              <w:t>3 - TERMIN DOSTAWY - 15</w:t>
            </w:r>
          </w:p>
        </w:tc>
      </w:tr>
    </w:tbl>
    <w:p w:rsidR="008D48A7" w:rsidRDefault="008D48A7" w:rsidP="00531962">
      <w:pPr>
        <w:pStyle w:val="Nagwek2"/>
        <w:numPr>
          <w:ilvl w:val="0"/>
          <w:numId w:val="32"/>
        </w:numPr>
      </w:pPr>
      <w:r w:rsidRPr="00BA284E">
        <w:t xml:space="preserve">Punkty przyznawane za podane w pkt </w:t>
      </w:r>
      <w:r w:rsidR="00B51D96">
        <w:rPr>
          <w:highlight w:val="green"/>
        </w:rPr>
        <w:t>18</w:t>
      </w:r>
      <w:r>
        <w:rPr>
          <w:highlight w:val="green"/>
        </w:rPr>
        <w:t>.</w:t>
      </w:r>
      <w:r w:rsidRPr="00657105">
        <w:rPr>
          <w:highlight w:val="green"/>
        </w:rPr>
        <w:t>1</w:t>
      </w:r>
      <w:r w:rsidRPr="00BA284E">
        <w:t xml:space="preserve"> kryteria będą liczone według następujących wzorów: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67"/>
        <w:gridCol w:w="4673"/>
      </w:tblGrid>
      <w:tr w:rsidR="00B45275" w:rsidRPr="00B45275" w:rsidTr="007C2EDC">
        <w:trPr>
          <w:trHeight w:val="473"/>
        </w:trPr>
        <w:tc>
          <w:tcPr>
            <w:tcW w:w="407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Zadanie częściowe</w:t>
            </w:r>
          </w:p>
        </w:tc>
        <w:tc>
          <w:tcPr>
            <w:tcW w:w="4782"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Wzór</w:t>
            </w:r>
          </w:p>
        </w:tc>
      </w:tr>
      <w:tr w:rsidR="007C2EDC" w:rsidRPr="00B45275" w:rsidTr="007C2EDC">
        <w:tc>
          <w:tcPr>
            <w:tcW w:w="4071"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t>1 - GRUPA 1</w:t>
            </w:r>
          </w:p>
          <w:p w:rsidR="007C2EDC" w:rsidRPr="007C2EDC" w:rsidRDefault="007C2EDC" w:rsidP="00EE7131">
            <w:pPr>
              <w:spacing w:before="120" w:after="120"/>
              <w:jc w:val="both"/>
              <w:outlineLvl w:val="1"/>
              <w:rPr>
                <w:bCs/>
                <w:iCs/>
                <w:color w:val="000000"/>
              </w:rPr>
            </w:pPr>
            <w:r w:rsidRPr="007C2EDC">
              <w:rPr>
                <w:bCs/>
                <w:iCs/>
                <w:color w:val="000000"/>
              </w:rPr>
              <w:t>2 - GRUPA 2</w:t>
            </w:r>
          </w:p>
          <w:p w:rsidR="007C2EDC" w:rsidRPr="007C2EDC" w:rsidRDefault="007C2EDC" w:rsidP="00EE7131">
            <w:pPr>
              <w:spacing w:before="120" w:after="120"/>
              <w:jc w:val="both"/>
              <w:outlineLvl w:val="1"/>
              <w:rPr>
                <w:bCs/>
                <w:iCs/>
                <w:color w:val="000000"/>
              </w:rPr>
            </w:pPr>
            <w:r w:rsidRPr="007C2EDC">
              <w:rPr>
                <w:bCs/>
                <w:iCs/>
                <w:color w:val="000000"/>
              </w:rPr>
              <w:t>3 - GRUPA 3</w:t>
            </w:r>
          </w:p>
          <w:p w:rsidR="007C2EDC" w:rsidRPr="007C2EDC" w:rsidRDefault="007C2EDC" w:rsidP="00EE7131">
            <w:pPr>
              <w:spacing w:before="120" w:after="120"/>
              <w:jc w:val="both"/>
              <w:outlineLvl w:val="1"/>
              <w:rPr>
                <w:bCs/>
                <w:iCs/>
                <w:color w:val="000000"/>
              </w:rPr>
            </w:pPr>
            <w:r w:rsidRPr="007C2EDC">
              <w:rPr>
                <w:bCs/>
                <w:iCs/>
                <w:color w:val="000000"/>
              </w:rPr>
              <w:t>4 - GRUPA 4</w:t>
            </w:r>
          </w:p>
          <w:p w:rsidR="007C2EDC" w:rsidRPr="007C2EDC" w:rsidRDefault="007C2EDC" w:rsidP="00EE7131">
            <w:pPr>
              <w:spacing w:before="120" w:after="120"/>
              <w:jc w:val="both"/>
              <w:outlineLvl w:val="1"/>
              <w:rPr>
                <w:bCs/>
                <w:iCs/>
                <w:color w:val="000000"/>
              </w:rPr>
            </w:pPr>
            <w:r w:rsidRPr="007C2EDC">
              <w:rPr>
                <w:bCs/>
                <w:iCs/>
                <w:color w:val="000000"/>
              </w:rPr>
              <w:t>5 - GRUPA 5</w:t>
            </w:r>
          </w:p>
          <w:p w:rsidR="007C2EDC" w:rsidRPr="007C2EDC" w:rsidRDefault="007C2EDC" w:rsidP="00EE7131">
            <w:pPr>
              <w:spacing w:before="120" w:after="120"/>
              <w:jc w:val="both"/>
              <w:outlineLvl w:val="1"/>
              <w:rPr>
                <w:bCs/>
                <w:iCs/>
                <w:color w:val="000000"/>
              </w:rPr>
            </w:pPr>
            <w:r w:rsidRPr="007C2EDC">
              <w:rPr>
                <w:bCs/>
                <w:iCs/>
                <w:color w:val="000000"/>
              </w:rPr>
              <w:t>6 - GRUPA 6</w:t>
            </w:r>
          </w:p>
          <w:p w:rsidR="007C2EDC" w:rsidRPr="007C2EDC" w:rsidRDefault="007C2EDC" w:rsidP="00EE7131">
            <w:pPr>
              <w:spacing w:before="120" w:after="120"/>
              <w:jc w:val="both"/>
              <w:outlineLvl w:val="1"/>
              <w:rPr>
                <w:bCs/>
                <w:iCs/>
                <w:color w:val="000000"/>
              </w:rPr>
            </w:pPr>
            <w:r w:rsidRPr="007C2EDC">
              <w:rPr>
                <w:bCs/>
                <w:iCs/>
                <w:color w:val="000000"/>
              </w:rPr>
              <w:t>7 - GRUPA 7</w:t>
            </w:r>
          </w:p>
          <w:p w:rsidR="007C2EDC" w:rsidRPr="007C2EDC" w:rsidRDefault="007C2EDC" w:rsidP="00EE7131">
            <w:pPr>
              <w:spacing w:before="120" w:after="120"/>
              <w:jc w:val="both"/>
              <w:outlineLvl w:val="1"/>
              <w:rPr>
                <w:bCs/>
                <w:iCs/>
                <w:color w:val="000000"/>
              </w:rPr>
            </w:pPr>
            <w:r w:rsidRPr="007C2EDC">
              <w:rPr>
                <w:bCs/>
                <w:iCs/>
                <w:color w:val="000000"/>
              </w:rPr>
              <w:t>8 - GRUPA 8</w:t>
            </w:r>
          </w:p>
          <w:p w:rsidR="007C2EDC" w:rsidRPr="007C2EDC" w:rsidRDefault="007C2EDC" w:rsidP="00EE7131">
            <w:pPr>
              <w:spacing w:before="120" w:after="120"/>
              <w:jc w:val="both"/>
              <w:outlineLvl w:val="1"/>
              <w:rPr>
                <w:bCs/>
                <w:iCs/>
                <w:color w:val="000000"/>
              </w:rPr>
            </w:pPr>
            <w:r w:rsidRPr="007C2EDC">
              <w:rPr>
                <w:bCs/>
                <w:iCs/>
                <w:color w:val="000000"/>
              </w:rPr>
              <w:t>9 - GRUPA 9</w:t>
            </w:r>
          </w:p>
          <w:p w:rsidR="007C2EDC" w:rsidRPr="007C2EDC" w:rsidRDefault="007C2EDC" w:rsidP="00EE7131">
            <w:pPr>
              <w:spacing w:before="120" w:after="120"/>
              <w:jc w:val="both"/>
              <w:outlineLvl w:val="1"/>
              <w:rPr>
                <w:bCs/>
                <w:iCs/>
                <w:color w:val="000000"/>
              </w:rPr>
            </w:pPr>
            <w:r w:rsidRPr="007C2EDC">
              <w:rPr>
                <w:bCs/>
                <w:iCs/>
                <w:color w:val="000000"/>
              </w:rPr>
              <w:t>10 - GRUPA 10</w:t>
            </w:r>
          </w:p>
          <w:p w:rsidR="007C2EDC" w:rsidRPr="007C2EDC" w:rsidRDefault="007C2EDC" w:rsidP="00EE7131">
            <w:pPr>
              <w:spacing w:before="120" w:after="120"/>
              <w:jc w:val="both"/>
              <w:outlineLvl w:val="1"/>
              <w:rPr>
                <w:bCs/>
                <w:iCs/>
                <w:color w:val="000000"/>
              </w:rPr>
            </w:pPr>
            <w:r w:rsidRPr="007C2EDC">
              <w:rPr>
                <w:bCs/>
                <w:iCs/>
                <w:color w:val="000000"/>
              </w:rPr>
              <w:t>11 - GRUPA 11</w:t>
            </w:r>
          </w:p>
          <w:p w:rsidR="007C2EDC" w:rsidRPr="007C2EDC" w:rsidRDefault="007C2EDC" w:rsidP="00EE7131">
            <w:pPr>
              <w:spacing w:before="120" w:after="120"/>
              <w:jc w:val="both"/>
              <w:outlineLvl w:val="1"/>
              <w:rPr>
                <w:bCs/>
                <w:iCs/>
                <w:color w:val="000000"/>
              </w:rPr>
            </w:pPr>
            <w:r w:rsidRPr="007C2EDC">
              <w:rPr>
                <w:bCs/>
                <w:iCs/>
                <w:color w:val="000000"/>
              </w:rPr>
              <w:t>12 - GRUPA 12</w:t>
            </w:r>
          </w:p>
          <w:p w:rsidR="007C2EDC" w:rsidRPr="00B45275" w:rsidRDefault="007C2EDC" w:rsidP="00EE7131">
            <w:pPr>
              <w:spacing w:before="120" w:after="120"/>
              <w:jc w:val="both"/>
              <w:outlineLvl w:val="1"/>
              <w:rPr>
                <w:bCs/>
                <w:iCs/>
              </w:rPr>
            </w:pPr>
            <w:r w:rsidRPr="007C2EDC">
              <w:rPr>
                <w:bCs/>
                <w:iCs/>
                <w:color w:val="000000"/>
              </w:rPr>
              <w:t>13 - GRUPA 13</w:t>
            </w:r>
          </w:p>
        </w:tc>
        <w:tc>
          <w:tcPr>
            <w:tcW w:w="4782"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t>1 - CENA</w:t>
            </w:r>
          </w:p>
          <w:p w:rsidR="007C2EDC" w:rsidRPr="007C2EDC" w:rsidRDefault="007C2EDC" w:rsidP="00EE7131">
            <w:pPr>
              <w:spacing w:before="120" w:after="120"/>
              <w:jc w:val="both"/>
              <w:outlineLvl w:val="1"/>
              <w:rPr>
                <w:bCs/>
                <w:iCs/>
                <w:color w:val="000000"/>
              </w:rPr>
            </w:pPr>
            <w:r w:rsidRPr="007C2EDC">
              <w:rPr>
                <w:bCs/>
                <w:iCs/>
                <w:color w:val="000000"/>
              </w:rPr>
              <w:t>Liczba punktów = ( Ozn min1/Ozn war1 ) * 100 * waga</w:t>
            </w:r>
          </w:p>
          <w:p w:rsidR="007C2EDC" w:rsidRPr="007C2EDC" w:rsidRDefault="007C2EDC" w:rsidP="00EE7131">
            <w:pPr>
              <w:spacing w:before="120" w:after="120"/>
              <w:jc w:val="both"/>
              <w:outlineLvl w:val="1"/>
              <w:rPr>
                <w:bCs/>
                <w:iCs/>
                <w:color w:val="000000"/>
              </w:rPr>
            </w:pPr>
            <w:r w:rsidRPr="007C2EDC">
              <w:rPr>
                <w:bCs/>
                <w:iCs/>
                <w:color w:val="000000"/>
              </w:rPr>
              <w:t>gdzie:</w:t>
            </w:r>
          </w:p>
          <w:p w:rsidR="007C2EDC" w:rsidRPr="007C2EDC" w:rsidRDefault="007C2EDC" w:rsidP="00EE7131">
            <w:pPr>
              <w:spacing w:before="120" w:after="120"/>
              <w:jc w:val="both"/>
              <w:outlineLvl w:val="1"/>
              <w:rPr>
                <w:bCs/>
                <w:iCs/>
                <w:color w:val="000000"/>
              </w:rPr>
            </w:pPr>
            <w:r w:rsidRPr="007C2EDC">
              <w:rPr>
                <w:bCs/>
                <w:iCs/>
                <w:color w:val="000000"/>
              </w:rPr>
              <w:t xml:space="preserve"> - Ozn min1 - najniższa spośród wszystkich ofert w grupie</w:t>
            </w:r>
          </w:p>
          <w:p w:rsidR="007C2EDC" w:rsidRPr="007C2EDC" w:rsidRDefault="007C2EDC" w:rsidP="00EE7131">
            <w:pPr>
              <w:spacing w:before="120" w:after="120"/>
              <w:jc w:val="both"/>
              <w:outlineLvl w:val="1"/>
              <w:rPr>
                <w:bCs/>
                <w:iCs/>
                <w:color w:val="000000"/>
              </w:rPr>
            </w:pPr>
            <w:r w:rsidRPr="007C2EDC">
              <w:rPr>
                <w:bCs/>
                <w:iCs/>
                <w:color w:val="000000"/>
              </w:rPr>
              <w:t xml:space="preserve"> - Ozn war1 - podana w ofercie w danej grupie</w:t>
            </w:r>
          </w:p>
          <w:p w:rsidR="007C2EDC" w:rsidRPr="007C2EDC" w:rsidRDefault="007C2EDC" w:rsidP="00EE7131">
            <w:pPr>
              <w:spacing w:before="120" w:after="120"/>
              <w:jc w:val="both"/>
              <w:outlineLvl w:val="1"/>
              <w:rPr>
                <w:bCs/>
                <w:iCs/>
                <w:color w:val="000000"/>
              </w:rPr>
            </w:pPr>
          </w:p>
          <w:p w:rsidR="007C2EDC" w:rsidRPr="007C2EDC" w:rsidRDefault="007C2EDC" w:rsidP="00EE7131">
            <w:pPr>
              <w:spacing w:before="120" w:after="120"/>
              <w:jc w:val="both"/>
              <w:outlineLvl w:val="1"/>
              <w:rPr>
                <w:bCs/>
                <w:iCs/>
                <w:color w:val="000000"/>
              </w:rPr>
            </w:pPr>
            <w:r w:rsidRPr="007C2EDC">
              <w:rPr>
                <w:bCs/>
                <w:iCs/>
                <w:color w:val="000000"/>
              </w:rPr>
              <w:t>2 - WYDŁUŻENIE TERMINU GWARANCJI</w:t>
            </w:r>
          </w:p>
          <w:p w:rsidR="007C2EDC" w:rsidRPr="007C2EDC" w:rsidRDefault="007C2EDC" w:rsidP="00EE7131">
            <w:pPr>
              <w:spacing w:before="120" w:after="120"/>
              <w:jc w:val="both"/>
              <w:outlineLvl w:val="1"/>
              <w:rPr>
                <w:bCs/>
                <w:iCs/>
                <w:color w:val="000000"/>
              </w:rPr>
            </w:pPr>
            <w:r w:rsidRPr="007C2EDC">
              <w:rPr>
                <w:bCs/>
                <w:iCs/>
                <w:color w:val="000000"/>
              </w:rPr>
              <w:t>Liczba punktów = Ozn war * waga</w:t>
            </w:r>
          </w:p>
          <w:p w:rsidR="007C2EDC" w:rsidRPr="007C2EDC" w:rsidRDefault="007C2EDC" w:rsidP="00EE7131">
            <w:pPr>
              <w:spacing w:before="120" w:after="120"/>
              <w:jc w:val="both"/>
              <w:outlineLvl w:val="1"/>
              <w:rPr>
                <w:bCs/>
                <w:iCs/>
                <w:color w:val="000000"/>
              </w:rPr>
            </w:pPr>
            <w:r w:rsidRPr="007C2EDC">
              <w:rPr>
                <w:bCs/>
                <w:iCs/>
                <w:color w:val="000000"/>
              </w:rPr>
              <w:t>gdzie:</w:t>
            </w:r>
          </w:p>
          <w:p w:rsidR="007C2EDC" w:rsidRPr="007C2EDC" w:rsidRDefault="007C2EDC" w:rsidP="00EE7131">
            <w:pPr>
              <w:spacing w:before="120" w:after="120"/>
              <w:jc w:val="both"/>
              <w:outlineLvl w:val="1"/>
              <w:rPr>
                <w:bCs/>
                <w:iCs/>
                <w:color w:val="000000"/>
              </w:rPr>
            </w:pPr>
            <w:r w:rsidRPr="007C2EDC">
              <w:rPr>
                <w:bCs/>
                <w:iCs/>
                <w:color w:val="000000"/>
              </w:rPr>
              <w:t xml:space="preserve"> - Ozn war - 24 m-ce - 0 pkt.</w:t>
            </w:r>
          </w:p>
          <w:p w:rsidR="007C2EDC" w:rsidRPr="007C2EDC" w:rsidRDefault="007C2EDC" w:rsidP="00EE7131">
            <w:pPr>
              <w:spacing w:before="120" w:after="120"/>
              <w:jc w:val="both"/>
              <w:outlineLvl w:val="1"/>
              <w:rPr>
                <w:bCs/>
                <w:iCs/>
                <w:color w:val="000000"/>
              </w:rPr>
            </w:pPr>
            <w:r w:rsidRPr="007C2EDC">
              <w:rPr>
                <w:bCs/>
                <w:iCs/>
                <w:color w:val="000000"/>
              </w:rPr>
              <w:t xml:space="preserve">                   36 m-cy i więcej - 100 pkt</w:t>
            </w:r>
          </w:p>
          <w:p w:rsidR="007C2EDC" w:rsidRPr="007C2EDC" w:rsidRDefault="007C2EDC" w:rsidP="00EE7131">
            <w:pPr>
              <w:spacing w:before="120" w:after="120"/>
              <w:jc w:val="both"/>
              <w:outlineLvl w:val="1"/>
              <w:rPr>
                <w:bCs/>
                <w:iCs/>
                <w:color w:val="000000"/>
              </w:rPr>
            </w:pPr>
          </w:p>
          <w:p w:rsidR="007C2EDC" w:rsidRPr="007C2EDC" w:rsidRDefault="007C2EDC" w:rsidP="00EE7131">
            <w:pPr>
              <w:spacing w:before="120" w:after="120"/>
              <w:jc w:val="both"/>
              <w:outlineLvl w:val="1"/>
              <w:rPr>
                <w:bCs/>
                <w:iCs/>
                <w:color w:val="000000"/>
              </w:rPr>
            </w:pPr>
            <w:r w:rsidRPr="007C2EDC">
              <w:rPr>
                <w:bCs/>
                <w:iCs/>
                <w:color w:val="000000"/>
              </w:rPr>
              <w:t>3 - TERMIN DOSTAWY</w:t>
            </w:r>
          </w:p>
          <w:p w:rsidR="007C2EDC" w:rsidRPr="007C2EDC" w:rsidRDefault="007C2EDC" w:rsidP="00EE7131">
            <w:pPr>
              <w:spacing w:before="120" w:after="120"/>
              <w:jc w:val="both"/>
              <w:outlineLvl w:val="1"/>
              <w:rPr>
                <w:bCs/>
                <w:iCs/>
                <w:color w:val="000000"/>
              </w:rPr>
            </w:pPr>
            <w:r w:rsidRPr="007C2EDC">
              <w:rPr>
                <w:bCs/>
                <w:iCs/>
                <w:color w:val="000000"/>
              </w:rPr>
              <w:t>Liczba punktów = Ozn war * waga</w:t>
            </w:r>
          </w:p>
          <w:p w:rsidR="007C2EDC" w:rsidRPr="007C2EDC" w:rsidRDefault="007C2EDC" w:rsidP="00EE7131">
            <w:pPr>
              <w:spacing w:before="120" w:after="120"/>
              <w:jc w:val="both"/>
              <w:outlineLvl w:val="1"/>
              <w:rPr>
                <w:bCs/>
                <w:iCs/>
                <w:color w:val="000000"/>
              </w:rPr>
            </w:pPr>
            <w:r w:rsidRPr="007C2EDC">
              <w:rPr>
                <w:bCs/>
                <w:iCs/>
                <w:color w:val="000000"/>
              </w:rPr>
              <w:t>gdzie:</w:t>
            </w:r>
          </w:p>
          <w:p w:rsidR="007C2EDC" w:rsidRPr="007C2EDC" w:rsidRDefault="007C2EDC" w:rsidP="00EE7131">
            <w:pPr>
              <w:spacing w:before="120" w:after="120"/>
              <w:jc w:val="both"/>
              <w:outlineLvl w:val="1"/>
              <w:rPr>
                <w:bCs/>
                <w:iCs/>
                <w:color w:val="000000"/>
              </w:rPr>
            </w:pPr>
            <w:r w:rsidRPr="007C2EDC">
              <w:rPr>
                <w:bCs/>
                <w:iCs/>
                <w:color w:val="000000"/>
              </w:rPr>
              <w:t>- Ozn war -  do 8 tygodni - 0 pkt.</w:t>
            </w:r>
          </w:p>
          <w:p w:rsidR="007C2EDC" w:rsidRPr="007C2EDC" w:rsidRDefault="007C2EDC" w:rsidP="00EE7131">
            <w:pPr>
              <w:spacing w:before="120" w:after="120"/>
              <w:jc w:val="both"/>
              <w:outlineLvl w:val="1"/>
              <w:rPr>
                <w:bCs/>
                <w:iCs/>
                <w:color w:val="000000"/>
              </w:rPr>
            </w:pPr>
            <w:r w:rsidRPr="007C2EDC">
              <w:rPr>
                <w:bCs/>
                <w:iCs/>
                <w:color w:val="000000"/>
              </w:rPr>
              <w:t xml:space="preserve">                   do 6 tygodni - 50 pkt</w:t>
            </w:r>
          </w:p>
          <w:p w:rsidR="007C2EDC" w:rsidRPr="00B45275" w:rsidRDefault="007C2EDC" w:rsidP="00EE7131">
            <w:pPr>
              <w:spacing w:before="120" w:after="120"/>
              <w:jc w:val="both"/>
              <w:outlineLvl w:val="1"/>
              <w:rPr>
                <w:bCs/>
                <w:iCs/>
              </w:rPr>
            </w:pPr>
            <w:r w:rsidRPr="007C2EDC">
              <w:rPr>
                <w:bCs/>
                <w:iCs/>
                <w:color w:val="000000"/>
              </w:rPr>
              <w:t xml:space="preserve">                   do 4 tygodni - 100 pkt</w:t>
            </w:r>
          </w:p>
        </w:tc>
      </w:tr>
    </w:tbl>
    <w:p w:rsidR="008D48A7" w:rsidRPr="00876900" w:rsidRDefault="008D48A7" w:rsidP="00531962">
      <w:pPr>
        <w:pStyle w:val="Nagwek2"/>
        <w:numPr>
          <w:ilvl w:val="0"/>
          <w:numId w:val="32"/>
        </w:numPr>
      </w:pPr>
      <w:r>
        <w:t>Po dokonaniu oceny punkty przyznane przez każdego z członków Komisji Przetargowej zostaną zsumowane dla każdego z kryteriów oddzielnie. Suma punktów uzyskanych za wszystkie kryteria oceny stanowić będzie końcową ocenę danej oferty.</w:t>
      </w:r>
    </w:p>
    <w:p w:rsidR="008D48A7" w:rsidRDefault="008A3895" w:rsidP="00531962">
      <w:pPr>
        <w:pStyle w:val="Nagwek2"/>
        <w:numPr>
          <w:ilvl w:val="0"/>
          <w:numId w:val="32"/>
        </w:numPr>
      </w:pPr>
      <w:r>
        <w:lastRenderedPageBreak/>
        <w:t>W toku badania i oceny ofert Z</w:t>
      </w:r>
      <w:r w:rsidR="00B51D96" w:rsidRPr="00B51D96">
        <w:t>amawiający może żądać od wykonawców wyjaśnień dotyczących treści złożonych ofert. Niedopusz</w:t>
      </w:r>
      <w:r>
        <w:t>czalne jest prowadzenie między Z</w:t>
      </w:r>
      <w:r w:rsidR="00B51D96" w:rsidRPr="00B51D96">
        <w:t xml:space="preserve">amawiającym a wykonawcą negocjacji dotyczących złożonej oferty oraz, z zastrzeżeniem pkt </w:t>
      </w:r>
      <w:r w:rsidR="00B51D96" w:rsidRPr="00B51D96">
        <w:rPr>
          <w:highlight w:val="green"/>
        </w:rPr>
        <w:t>18.5</w:t>
      </w:r>
      <w:r w:rsidR="00B51D96" w:rsidRPr="00B51D96">
        <w:t>, dokonywanie jakiejkolwiek zmiany w jej treści.</w:t>
      </w:r>
    </w:p>
    <w:p w:rsidR="008D48A7" w:rsidRDefault="008D48A7" w:rsidP="00531962">
      <w:pPr>
        <w:pStyle w:val="Nagwek2"/>
        <w:numPr>
          <w:ilvl w:val="0"/>
          <w:numId w:val="32"/>
        </w:numPr>
      </w:pPr>
      <w:r>
        <w:t>Zamawiaj</w:t>
      </w:r>
      <w:r>
        <w:rPr>
          <w:rFonts w:ascii="TimesNewRoman" w:eastAsia="TimesNewRoman" w:cs="TimesNewRoman" w:hint="eastAsia"/>
        </w:rPr>
        <w:t>ą</w:t>
      </w:r>
      <w:r>
        <w:t>cy poprawia w ofercie:</w:t>
      </w:r>
    </w:p>
    <w:p w:rsidR="00D95619" w:rsidRDefault="00872FB2" w:rsidP="00EE7131">
      <w:pPr>
        <w:pStyle w:val="Nagwek2"/>
        <w:numPr>
          <w:ilvl w:val="0"/>
          <w:numId w:val="17"/>
        </w:numPr>
      </w:pPr>
      <w:r>
        <w:t>oczywiste omyłki pisarskie,</w:t>
      </w:r>
    </w:p>
    <w:p w:rsidR="00D95619" w:rsidRDefault="00872FB2" w:rsidP="00EE7131">
      <w:pPr>
        <w:pStyle w:val="Nagwek2"/>
        <w:numPr>
          <w:ilvl w:val="0"/>
          <w:numId w:val="17"/>
        </w:numPr>
      </w:pPr>
      <w:r>
        <w:t>oczywiste omyłki rachunkowe, z uwzgl</w:t>
      </w:r>
      <w:r w:rsidRPr="00D95619">
        <w:rPr>
          <w:rFonts w:ascii="TimesNewRoman" w:eastAsia="TimesNewRoman" w:cs="TimesNewRoman" w:hint="eastAsia"/>
        </w:rPr>
        <w:t>ę</w:t>
      </w:r>
      <w:r>
        <w:t>dnieniem konsekwencji rachunkowych dokonanych poprawek,</w:t>
      </w:r>
    </w:p>
    <w:p w:rsidR="009554B6" w:rsidRDefault="00872FB2" w:rsidP="00EE7131">
      <w:pPr>
        <w:pStyle w:val="Nagwek2"/>
        <w:numPr>
          <w:ilvl w:val="0"/>
          <w:numId w:val="17"/>
        </w:numPr>
      </w:pPr>
      <w:r>
        <w:t>inne omyłki polegaj</w:t>
      </w:r>
      <w:r w:rsidRPr="00D95619">
        <w:rPr>
          <w:rFonts w:ascii="TimesNewRoman" w:eastAsia="TimesNewRoman" w:cs="TimesNewRoman" w:hint="eastAsia"/>
        </w:rPr>
        <w:t>ą</w:t>
      </w:r>
      <w:r>
        <w:t>ce na niezgodno</w:t>
      </w:r>
      <w:r w:rsidRPr="00D95619">
        <w:rPr>
          <w:rFonts w:ascii="TimesNewRoman" w:eastAsia="TimesNewRoman" w:cs="TimesNewRoman" w:hint="eastAsia"/>
        </w:rPr>
        <w:t>ś</w:t>
      </w:r>
      <w:r>
        <w:t>ci oferty ze specyfikacj</w:t>
      </w:r>
      <w:r w:rsidRPr="00D95619">
        <w:rPr>
          <w:rFonts w:ascii="TimesNewRoman" w:eastAsia="TimesNewRoman" w:cs="TimesNewRoman" w:hint="eastAsia"/>
        </w:rPr>
        <w:t>ą</w:t>
      </w:r>
      <w:r w:rsidRPr="00D95619">
        <w:rPr>
          <w:rFonts w:ascii="TimesNewRoman" w:eastAsia="TimesNewRoman" w:cs="TimesNewRoman"/>
        </w:rPr>
        <w:t xml:space="preserve"> </w:t>
      </w:r>
      <w:r>
        <w:t>istotnych warunków zamówienia, niepowoduj</w:t>
      </w:r>
      <w:r w:rsidRPr="00D95619">
        <w:rPr>
          <w:rFonts w:ascii="TimesNewRoman" w:eastAsia="TimesNewRoman" w:cs="TimesNewRoman" w:hint="eastAsia"/>
        </w:rPr>
        <w:t>ą</w:t>
      </w:r>
      <w:r>
        <w:t>ce istotnych zmian w tre</w:t>
      </w:r>
      <w:r w:rsidRPr="00D95619">
        <w:rPr>
          <w:rFonts w:ascii="TimesNewRoman" w:eastAsia="TimesNewRoman" w:cs="TimesNewRoman" w:hint="eastAsia"/>
        </w:rPr>
        <w:t>ś</w:t>
      </w:r>
      <w:r w:rsidR="009554B6">
        <w:t xml:space="preserve">ci oferty </w:t>
      </w:r>
    </w:p>
    <w:p w:rsidR="008D48A7" w:rsidRPr="00555C92" w:rsidRDefault="00872FB2" w:rsidP="00EE7131">
      <w:pPr>
        <w:pStyle w:val="Nagwek2"/>
      </w:pPr>
      <w:r>
        <w:t>- niezwłocznie zawiadamiaj</w:t>
      </w:r>
      <w:r w:rsidRPr="00D95619">
        <w:rPr>
          <w:rFonts w:ascii="TimesNewRoman" w:eastAsia="TimesNewRoman" w:cs="TimesNewRoman" w:hint="eastAsia"/>
        </w:rPr>
        <w:t>ą</w:t>
      </w:r>
      <w:r>
        <w:t>c o ty</w:t>
      </w:r>
      <w:r w:rsidR="00D95619">
        <w:t>m w</w:t>
      </w:r>
      <w:r>
        <w:t>ykonawc</w:t>
      </w:r>
      <w:r w:rsidRPr="00D95619">
        <w:rPr>
          <w:rFonts w:ascii="TimesNewRoman" w:eastAsia="TimesNewRoman" w:cs="TimesNewRoman" w:hint="eastAsia"/>
        </w:rPr>
        <w:t>ę</w:t>
      </w:r>
      <w:r>
        <w:t>, którego oferta została poprawiona.</w:t>
      </w:r>
    </w:p>
    <w:p w:rsidR="00531962" w:rsidRDefault="00531962" w:rsidP="00EE7131">
      <w:pPr>
        <w:pStyle w:val="Nagwek2"/>
      </w:pPr>
    </w:p>
    <w:p w:rsidR="00D95619" w:rsidRDefault="009554B6" w:rsidP="00531962">
      <w:pPr>
        <w:pStyle w:val="Nagwek2"/>
        <w:numPr>
          <w:ilvl w:val="0"/>
          <w:numId w:val="32"/>
        </w:numPr>
      </w:pPr>
      <w:r>
        <w:t>J</w:t>
      </w:r>
      <w:r w:rsidR="00D95619" w:rsidRPr="00D95619">
        <w:t>eżeli zaoferowana cena lub koszt, lub ich istotne części składowe, wydają się rażąco niskie w stosunku do przedmiotu zamówienia i budzą wątpliwości Zamawiającego co do możliwości wykonania przedmiotu zamówienia zgodnie z</w:t>
      </w:r>
      <w:r w:rsidR="00AF1311">
        <w:t xml:space="preserve"> wymaganiami określonymi przez Z</w:t>
      </w:r>
      <w:r w:rsidR="00D95619" w:rsidRPr="00D95619">
        <w:t>amawiającego lub wynik</w:t>
      </w:r>
      <w:r w:rsidR="008A3895">
        <w:t>ającymi z odrębnych przepisów, Z</w:t>
      </w:r>
      <w:r w:rsidR="00D95619" w:rsidRPr="00D95619">
        <w:t>amawiający zwróci się o udzielenie wyjaśnień, w tym złożenia dowodów, dotyczących wyliczenia ceny lub kosztu, w szczególności w zakresie:</w:t>
      </w:r>
    </w:p>
    <w:p w:rsidR="00D95619" w:rsidRDefault="003825D5" w:rsidP="00EE7131">
      <w:pPr>
        <w:pStyle w:val="Nagwek2"/>
        <w:numPr>
          <w:ilvl w:val="0"/>
          <w:numId w:val="18"/>
        </w:numPr>
      </w:pPr>
      <w:r w:rsidRPr="00990A89">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A214DB" w:rsidRPr="00A214DB">
        <w:t>(tj. Dz.U. 2017 poz. 847)</w:t>
      </w:r>
      <w:r w:rsidR="00D95619">
        <w:t>;</w:t>
      </w:r>
    </w:p>
    <w:p w:rsidR="00D95619" w:rsidRDefault="00D95619" w:rsidP="00EE7131">
      <w:pPr>
        <w:pStyle w:val="Nagwek2"/>
        <w:numPr>
          <w:ilvl w:val="0"/>
          <w:numId w:val="18"/>
        </w:numPr>
      </w:pPr>
      <w:r>
        <w:t>pomocy publicznej udzielonej na podstawie odrębnych przepisów;</w:t>
      </w:r>
    </w:p>
    <w:p w:rsidR="00D95619" w:rsidRDefault="00D95619" w:rsidP="00EE7131">
      <w:pPr>
        <w:pStyle w:val="Nagwek2"/>
        <w:numPr>
          <w:ilvl w:val="0"/>
          <w:numId w:val="18"/>
        </w:numPr>
      </w:pPr>
      <w:r>
        <w:t>wynikającym z przepisów prawa pracy i przepisów o zabezpieczeniu społecznym, obowiązującym w miejscu, w którym realizowane jest zamówienie;</w:t>
      </w:r>
    </w:p>
    <w:p w:rsidR="00D95619" w:rsidRDefault="00D95619" w:rsidP="00EE7131">
      <w:pPr>
        <w:pStyle w:val="Nagwek2"/>
        <w:numPr>
          <w:ilvl w:val="0"/>
          <w:numId w:val="18"/>
        </w:numPr>
      </w:pPr>
      <w:r>
        <w:t>wynikającym z przepisów prawa ochrony środowiska;</w:t>
      </w:r>
    </w:p>
    <w:p w:rsidR="00D95619" w:rsidRPr="0080324D" w:rsidRDefault="00D95619" w:rsidP="00EE7131">
      <w:pPr>
        <w:pStyle w:val="Nagwek2"/>
        <w:numPr>
          <w:ilvl w:val="0"/>
          <w:numId w:val="18"/>
        </w:numPr>
      </w:pPr>
      <w:r>
        <w:t>powierzen</w:t>
      </w:r>
      <w:r w:rsidR="008A3895">
        <w:t>ia wykonania części zamówienia P</w:t>
      </w:r>
      <w:r>
        <w:t>odwykonawcy.</w:t>
      </w:r>
    </w:p>
    <w:p w:rsidR="008D48A7" w:rsidRDefault="001C30E8" w:rsidP="00531962">
      <w:pPr>
        <w:pStyle w:val="Nagwek2"/>
        <w:numPr>
          <w:ilvl w:val="0"/>
          <w:numId w:val="32"/>
        </w:numPr>
      </w:pPr>
      <w:r w:rsidRPr="0080324D">
        <w:t xml:space="preserve">Obowiązek wykazania, że oferta nie zawiera rażąco niskiej ceny, spoczywa </w:t>
      </w:r>
      <w:r w:rsidR="008A3895">
        <w:t>na W</w:t>
      </w:r>
      <w:r>
        <w:t>ykonawcy.</w:t>
      </w:r>
    </w:p>
    <w:p w:rsidR="008D48A7" w:rsidRDefault="008A3895" w:rsidP="00531962">
      <w:pPr>
        <w:pStyle w:val="Nagwek2"/>
        <w:numPr>
          <w:ilvl w:val="0"/>
          <w:numId w:val="32"/>
        </w:numPr>
      </w:pPr>
      <w:r>
        <w:t>Zamawiający odrzuci ofertę W</w:t>
      </w:r>
      <w:r w:rsidR="008D48A7">
        <w:t>ykonawcy, który nie złożył wyjaśnień lub jeżeli dokonana ocena wyjaśnień wraz z dostarczonymi dowodami potwierdzi, że oferta zawiera rażąco niską cenę w stosunku do przedmiotu zamówienia.</w:t>
      </w:r>
    </w:p>
    <w:p w:rsidR="008D48A7" w:rsidRDefault="00D95619" w:rsidP="00531962">
      <w:pPr>
        <w:pStyle w:val="Nagwek2"/>
        <w:numPr>
          <w:ilvl w:val="0"/>
          <w:numId w:val="32"/>
        </w:numPr>
      </w:pPr>
      <w:r w:rsidRPr="00D95619">
        <w:t>Zamawiający odrzuci każdą ofertę w przypadku zaistnienia wobec niej przesłanek określonych w art. 89 ust. 1 ustawy Pzp</w:t>
      </w:r>
      <w:r>
        <w:t>.</w:t>
      </w:r>
    </w:p>
    <w:p w:rsidR="008D48A7" w:rsidRPr="00876900" w:rsidRDefault="008D48A7" w:rsidP="009A355F">
      <w:pPr>
        <w:pStyle w:val="Nagwek1"/>
      </w:pPr>
      <w:bookmarkStart w:id="28" w:name="_Toc258314256"/>
      <w:r w:rsidRPr="00772DC8">
        <w:t>UDZIELENIE ZAMÓWIENIA</w:t>
      </w:r>
      <w:bookmarkEnd w:id="28"/>
    </w:p>
    <w:p w:rsidR="008D48A7" w:rsidRPr="00876900" w:rsidRDefault="00335C23" w:rsidP="00EE7131">
      <w:pPr>
        <w:pStyle w:val="Nagwek2"/>
      </w:pPr>
      <w:r>
        <w:t>Zamawiający udzieli zamówienia W</w:t>
      </w:r>
      <w:r w:rsidR="007941DD" w:rsidRPr="007941DD">
        <w:t>ykonawcy, którego oferta odpowiada wszystkim wymaganiom określonym w niniejszej SIWZ i została oceniona jako najkorzystniejsza w oparciu o podane w niej kryteria oceny ofert</w:t>
      </w:r>
      <w:r w:rsidR="008D48A7">
        <w:t>.</w:t>
      </w:r>
    </w:p>
    <w:p w:rsidR="008D48A7" w:rsidRPr="00876900" w:rsidRDefault="00335C23" w:rsidP="00EE7131">
      <w:pPr>
        <w:pStyle w:val="Nagwek2"/>
        <w:rPr>
          <w:b/>
        </w:rPr>
      </w:pPr>
      <w:r w:rsidRPr="00335C23">
        <w:lastRenderedPageBreak/>
        <w:t>Niezwłocznie po wyb</w:t>
      </w:r>
      <w:r>
        <w:t>orze najkorzystniejszej oferty Z</w:t>
      </w:r>
      <w:r w:rsidRPr="00335C23">
        <w:t>ama</w:t>
      </w:r>
      <w:r>
        <w:t>wiający poinformuje wszystkich W</w:t>
      </w:r>
      <w:r w:rsidRPr="00335C23">
        <w:t>ykonawców o wynikach postepowania zgodnie z art. 92 ust.1 ustawy Pzp oraz udostępni na stronie i</w:t>
      </w:r>
      <w:r>
        <w:t xml:space="preserve">nternetowej </w:t>
      </w:r>
      <w:r w:rsidR="007C2EDC" w:rsidRPr="007C2EDC">
        <w:rPr>
          <w:color w:val="0000FF"/>
          <w:u w:val="single"/>
        </w:rPr>
        <w:t>http://www.bip.krakow.pl/?bip_id=40&amp;mmi=10567</w:t>
      </w:r>
      <w:r w:rsidRPr="00335C23">
        <w:t xml:space="preserve"> info</w:t>
      </w:r>
      <w:r w:rsidR="005C46D9">
        <w:t>rmacje, o których mowa w art. 92</w:t>
      </w:r>
      <w:r w:rsidRPr="00335C23">
        <w:t xml:space="preserve"> ust 1 pkt 1 i 5-7</w:t>
      </w:r>
      <w:r w:rsidR="005C46D9">
        <w:t xml:space="preserve"> ustawy Pzp</w:t>
      </w:r>
      <w:r w:rsidRPr="00335C23">
        <w:t>.</w:t>
      </w:r>
    </w:p>
    <w:p w:rsidR="00EB7871" w:rsidRPr="003209A8" w:rsidRDefault="008D48A7" w:rsidP="00EE7131">
      <w:pPr>
        <w:pStyle w:val="Nagwek2"/>
        <w:rPr>
          <w:color w:val="auto"/>
        </w:rPr>
      </w:pPr>
      <w:r>
        <w:t>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w:t>
      </w:r>
      <w:r w:rsidR="00335C23">
        <w:t xml:space="preserve"> Pzp</w:t>
      </w:r>
      <w:r>
        <w:t>.</w:t>
      </w:r>
    </w:p>
    <w:p w:rsidR="008D48A7" w:rsidRDefault="008D48A7" w:rsidP="009A355F">
      <w:pPr>
        <w:pStyle w:val="Nagwek1"/>
      </w:pPr>
      <w:bookmarkStart w:id="29" w:name="_Toc258314257"/>
      <w:r w:rsidRPr="00BA55F7">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29"/>
    </w:p>
    <w:p w:rsidR="00603291" w:rsidRDefault="00335C23" w:rsidP="00EE7131">
      <w:pPr>
        <w:pStyle w:val="Nagwek2"/>
      </w:pPr>
      <w:r w:rsidRPr="00335C23">
        <w:t>Zamawiający zawrze umowę w sprawie zamówienia publicznego, w terminie i na zasadach określonych w art. 94 ust. 1 i 2 ustawy Pzp</w:t>
      </w:r>
      <w:r w:rsidR="00603291">
        <w:t>.</w:t>
      </w:r>
    </w:p>
    <w:p w:rsidR="00603291" w:rsidRDefault="00603291" w:rsidP="00EE7131">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rsidR="008D48A7" w:rsidRDefault="00603291" w:rsidP="00EE7131">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7C2EDC">
        <w:t xml:space="preserve"> .</w:t>
      </w:r>
    </w:p>
    <w:p w:rsidR="00335C23" w:rsidRPr="008D48A7" w:rsidRDefault="00335C23" w:rsidP="00EE7131">
      <w:pPr>
        <w:pStyle w:val="Nagwek2"/>
      </w:pPr>
      <w:r w:rsidRPr="00335C23">
        <w:t>Zamawiający unieważni postępowanie w przypadkach określonych w art. 93 ust. 1 i ust. 1a ustawy Pzp. O unieważnieniu postępowania Zamawiający zawiadomi Wykonawców zgodnie z art. 93 ust. 3 ustawy Pzp</w:t>
      </w:r>
      <w:r>
        <w:t>.</w:t>
      </w:r>
    </w:p>
    <w:p w:rsidR="00EB7871" w:rsidRPr="003209A8" w:rsidRDefault="00603291" w:rsidP="009A355F">
      <w:pPr>
        <w:pStyle w:val="Nagwek1"/>
      </w:pPr>
      <w:bookmarkStart w:id="30"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30"/>
    </w:p>
    <w:p w:rsidR="00EB7871" w:rsidRPr="003209A8" w:rsidRDefault="007C2EDC" w:rsidP="00EE7131">
      <w:pPr>
        <w:pStyle w:val="Nagwek2"/>
      </w:pPr>
      <w:r w:rsidRPr="00D30384">
        <w:t>W danym postępowaniu wniesienie zabezpieczenie należytego wykonania umowy nie jest wymagane.</w:t>
      </w:r>
    </w:p>
    <w:p w:rsidR="00EB7871" w:rsidRPr="003209A8" w:rsidRDefault="00603291" w:rsidP="009A355F">
      <w:pPr>
        <w:pStyle w:val="Nagwek1"/>
      </w:pPr>
      <w:bookmarkStart w:id="31"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31"/>
    </w:p>
    <w:p w:rsidR="00603291" w:rsidRPr="00876900" w:rsidRDefault="00603291" w:rsidP="00EE7131">
      <w:pPr>
        <w:pStyle w:val="Nagwek2"/>
      </w:pPr>
      <w:r w:rsidRPr="00E348B4">
        <w:t xml:space="preserve">Wzór </w:t>
      </w:r>
      <w:r>
        <w:t xml:space="preserve">umowy stanowi załącznik </w:t>
      </w:r>
      <w:r w:rsidR="00380B1E">
        <w:t xml:space="preserve">nr 4 </w:t>
      </w:r>
      <w:r>
        <w:t xml:space="preserve">do niniejszej </w:t>
      </w:r>
      <w:r w:rsidR="00D30384">
        <w:t>SIWZ</w:t>
      </w:r>
      <w:r>
        <w:t>.</w:t>
      </w:r>
      <w:r w:rsidR="009E7B6E">
        <w:t xml:space="preserve"> </w:t>
      </w:r>
    </w:p>
    <w:p w:rsidR="00EB7871" w:rsidRPr="003209A8" w:rsidRDefault="007C2EDC" w:rsidP="00EE7131">
      <w:pPr>
        <w:pStyle w:val="Nagwek2"/>
      </w:pPr>
      <w:r>
        <w:t xml:space="preserve">Zakazuje się istotnych zmian postanowień zawartej umowy w stosunku do treści oferty, na podstawie której dokonano wyboru Wykonawcy. </w:t>
      </w:r>
    </w:p>
    <w:p w:rsidR="00603291" w:rsidRPr="00876900" w:rsidRDefault="00603291" w:rsidP="009A355F">
      <w:pPr>
        <w:pStyle w:val="Nagwek1"/>
      </w:pPr>
      <w:bookmarkStart w:id="32"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32"/>
    </w:p>
    <w:p w:rsidR="00D30384" w:rsidRDefault="00D30384" w:rsidP="00EE7131">
      <w:pPr>
        <w:pStyle w:val="Nagwek2"/>
      </w:pPr>
      <w:r>
        <w:t>Środ</w:t>
      </w:r>
      <w:r w:rsidR="00E26EEE">
        <w:t>ki ochrony prawnej przysługują W</w:t>
      </w:r>
      <w:r>
        <w:t>ykonawcy, a także innemu podmiotowi, jeżeli ma lub miał interes w uzyskaniu danego zamówienia oraz poniósł lub może ponieść sz</w:t>
      </w:r>
      <w:r w:rsidR="00AF1311">
        <w:t>kodę w wyniku naruszenia przez Z</w:t>
      </w:r>
      <w:r>
        <w:t xml:space="preserve">amawiającego przepisów ustawy Pzp. </w:t>
      </w:r>
    </w:p>
    <w:p w:rsidR="00D30384" w:rsidRDefault="00D30384" w:rsidP="00EE7131">
      <w:pPr>
        <w:pStyle w:val="Nagwek2"/>
      </w:pPr>
      <w:r>
        <w:lastRenderedPageBreak/>
        <w:t>Środki ochrony prawnej wobec ogłoszenia o zamówieniu oraz specyfikacji istotnych warunków zamówienia przysługują również organizacjom wpisanym na listę, o której mowa w art. 154 pkt 5 ustawy Pzp.</w:t>
      </w:r>
    </w:p>
    <w:p w:rsidR="00D30384" w:rsidRDefault="00D30384" w:rsidP="00EE7131">
      <w:pPr>
        <w:pStyle w:val="Nagwek2"/>
      </w:pPr>
      <w:r>
        <w:t>Odwołanie przysługuje wyłącznie od niezgodnej z p</w:t>
      </w:r>
      <w:r w:rsidR="00AF1311">
        <w:t>rzepisami ustawy Pzp czynności Z</w:t>
      </w:r>
      <w:r>
        <w:t>amawiającego podjętej w postępowaniu o udzielenie zamówienia lub za</w:t>
      </w:r>
      <w:r w:rsidR="008A3895">
        <w:t>niechania czynności, do której Z</w:t>
      </w:r>
      <w:r>
        <w:t>amawiający jest zobowiązany na podstawie ustawy Pzp.</w:t>
      </w:r>
    </w:p>
    <w:p w:rsidR="00D30384" w:rsidRDefault="00D30384" w:rsidP="00EE7131">
      <w:pPr>
        <w:pStyle w:val="Nagwek2"/>
      </w:pPr>
      <w:r>
        <w:t>Odwołanie powinno wskazywać czyn</w:t>
      </w:r>
      <w:r w:rsidR="00AF1311">
        <w:t>ność lub zaniechanie czynności Z</w:t>
      </w:r>
      <w:r>
        <w:t>amawiającego, której zarzuca się niezgodność z przepisami ustawy Pzp, zawierać zwięzłe przedstawienie zarzutów, określać żądanie oraz wskazywać okoliczności faktyczne i prawne uzasadniające wniesienie odwołania.</w:t>
      </w:r>
    </w:p>
    <w:p w:rsidR="00D30384" w:rsidRDefault="00384EED" w:rsidP="00EE7131">
      <w:pPr>
        <w:pStyle w:val="Nagwek2"/>
      </w:pPr>
      <w:r w:rsidRPr="00384EED">
        <w:t>Odwołanie wnosi się do Prezesa Krajowej Izby Odwoławczej w formie pisemnej w postaci papierowej albo w postaci elektronicznej, opatrzone odpowiednio własnoręcznym podpisem albo kwalifikowanym podpisem elektronicznym</w:t>
      </w:r>
      <w:r w:rsidR="00D30384">
        <w:t>.</w:t>
      </w:r>
    </w:p>
    <w:p w:rsidR="00D30384" w:rsidRDefault="00D30384" w:rsidP="00EE7131">
      <w:pPr>
        <w:pStyle w:val="Nagwek2"/>
      </w:pPr>
      <w:r>
        <w:t>Odwołujący przesyła kopię odwołania Zamawiającemu przed upływem terminu do wniesienia odwołania w taki sposób, aby mógł on zapoznać się z jego treścią przed upływem tego terminu. Dom</w:t>
      </w:r>
      <w:r w:rsidR="008A3895">
        <w:t>niemywa się, iż Z</w:t>
      </w:r>
      <w:r>
        <w:t>amawiający mógł zapoznać się z treścią odwołania przed upływem terminu do jego wniesienia, jeżeli przesłanie jego kopii nastąpiło przed upływem terminu do jego wniesienia przy użyciu środków komunikacji elektronicznej.</w:t>
      </w:r>
    </w:p>
    <w:p w:rsidR="00D30384" w:rsidRDefault="00D30384" w:rsidP="00EE7131">
      <w:pPr>
        <w:pStyle w:val="Nagwek2"/>
      </w:pPr>
      <w:r>
        <w:t>Odwołanie wnosi się w terminach określonych w art. 182 ustawy Pzp.</w:t>
      </w:r>
    </w:p>
    <w:p w:rsidR="00D30384" w:rsidRDefault="00D30384" w:rsidP="00EE7131">
      <w:pPr>
        <w:pStyle w:val="Nagwek2"/>
      </w:pPr>
      <w:r>
        <w:t>Na orzeczenie Krajowej Izby Odwoławczej stronom oraz uczestnikom postępowania odwoławczego przysługuje skarga do sądu.</w:t>
      </w:r>
    </w:p>
    <w:p w:rsidR="00A56852" w:rsidRPr="003209A8" w:rsidRDefault="00D30384" w:rsidP="00EE7131">
      <w:pPr>
        <w:pStyle w:val="Nagwek2"/>
        <w:rPr>
          <w:color w:val="auto"/>
        </w:rPr>
      </w:pPr>
      <w:r>
        <w:t>Skargę wnosi się do sądu okręgowego właściwego dla sied</w:t>
      </w:r>
      <w:r w:rsidR="00AF1311">
        <w:t>ziby albo miejsca zamieszkania Z</w:t>
      </w:r>
      <w:r>
        <w:t xml:space="preserve">amawiającego, za pośrednictwem Prezesa Krajowej Izby Odwoławczej </w:t>
      </w:r>
      <w:r w:rsidR="00511192">
        <w:t xml:space="preserve">   </w:t>
      </w:r>
      <w:r>
        <w:t xml:space="preserve">w terminie 7 dni od dnia doręczenia orzeczenia Krajowej Izby Odwoławczej, przesyłając jednocześnie jej odpis przeciwnikowi skargi. Złożenie skargi w placówce pocztowej operatora wyznaczonego w rozumieniu ustawy z dnia 23 listopada 2012 r. - Prawo pocztowe </w:t>
      </w:r>
      <w:r w:rsidR="00A214DB" w:rsidRPr="00A214DB">
        <w:t>(</w:t>
      </w:r>
      <w:r w:rsidR="002A1C35">
        <w:t>t.j. Dz. U. z 2017r. poz. 1481</w:t>
      </w:r>
      <w:r w:rsidR="00A214DB" w:rsidRPr="00A214DB">
        <w:t>)</w:t>
      </w:r>
      <w:r>
        <w:t xml:space="preserve"> jest równoznaczne z jej wniesieniem.</w:t>
      </w:r>
    </w:p>
    <w:p w:rsidR="00603291" w:rsidRPr="00511192" w:rsidRDefault="00603291" w:rsidP="009A355F">
      <w:pPr>
        <w:pStyle w:val="Nagwek1"/>
      </w:pPr>
      <w:r w:rsidRPr="00511192">
        <w:t>Aukcja elektroniczna</w:t>
      </w:r>
    </w:p>
    <w:p w:rsidR="00603291" w:rsidRPr="00876900" w:rsidRDefault="00603291" w:rsidP="00EE7131">
      <w:pPr>
        <w:pStyle w:val="Nagwek2"/>
      </w:pPr>
      <w:r w:rsidRPr="00876900">
        <w:rPr>
          <w:highlight w:val="green"/>
        </w:rPr>
        <w:t>W postępowaniu nie jest przewidziany wybór najkorzystniejszej oferty z zastosowaniem aukcji elektronicznej.</w:t>
      </w:r>
      <w:r w:rsidRPr="00876900">
        <w:t xml:space="preserve"> </w:t>
      </w:r>
    </w:p>
    <w:p w:rsidR="00603291" w:rsidRDefault="00603291" w:rsidP="009A355F">
      <w:pPr>
        <w:pStyle w:val="Nagwek1"/>
      </w:pPr>
      <w:r w:rsidRPr="00C10359">
        <w:t>Pozostałe informacje</w:t>
      </w:r>
    </w:p>
    <w:p w:rsidR="00511192" w:rsidRPr="00511192" w:rsidRDefault="00511192" w:rsidP="00511192">
      <w:pPr>
        <w:numPr>
          <w:ilvl w:val="1"/>
          <w:numId w:val="1"/>
        </w:numPr>
        <w:spacing w:before="120" w:after="60"/>
        <w:jc w:val="both"/>
        <w:outlineLvl w:val="1"/>
        <w:rPr>
          <w:bCs/>
          <w:iCs/>
          <w:color w:val="000000"/>
          <w:lang w:val="x-none" w:eastAsia="x-none"/>
        </w:rPr>
      </w:pPr>
      <w:bookmarkStart w:id="33" w:name="_Hlk515367328"/>
      <w:r w:rsidRPr="00511192">
        <w:rPr>
          <w:bCs/>
          <w:iCs/>
          <w:color w:val="000000"/>
          <w:lang w:val="x-none" w:eastAsia="x-none"/>
        </w:rPr>
        <w:t>Informacja o przetwarzaniu danych osobowych:</w:t>
      </w:r>
    </w:p>
    <w:p w:rsidR="00511192" w:rsidRPr="00511192" w:rsidRDefault="00511192" w:rsidP="00511192">
      <w:pPr>
        <w:spacing w:after="60"/>
        <w:ind w:left="680"/>
        <w:jc w:val="both"/>
        <w:outlineLvl w:val="1"/>
        <w:rPr>
          <w:bCs/>
          <w:iCs/>
          <w:color w:val="000000"/>
          <w:lang w:val="x-none" w:eastAsia="x-none"/>
        </w:rPr>
      </w:pPr>
      <w:r w:rsidRPr="00511192">
        <w:rPr>
          <w:bCs/>
          <w:iCs/>
          <w:color w:val="000000"/>
          <w:lang w:val="x-none" w:eastAsia="x-none"/>
        </w:rPr>
        <w:t xml:space="preserve">Zamawiający, zgodnie z art. 13 ust. 1 i 2 </w:t>
      </w:r>
      <w:r w:rsidRPr="00511192">
        <w:rPr>
          <w:rFonts w:eastAsia="Calibri"/>
          <w:bCs/>
          <w:iCs/>
          <w:color w:val="000000"/>
          <w:lang w:val="x-none" w:eastAsia="x-none"/>
        </w:rPr>
        <w:t xml:space="preserve">rozporządzenia Parlamentu Europejskiego </w:t>
      </w:r>
      <w:r w:rsidRPr="00511192">
        <w:rPr>
          <w:rFonts w:eastAsia="Calibri"/>
          <w:bCs/>
          <w:iCs/>
          <w:color w:val="000000"/>
          <w:lang w:eastAsia="x-none"/>
        </w:rPr>
        <w:t xml:space="preserve">          </w:t>
      </w:r>
      <w:r w:rsidRPr="00511192">
        <w:rPr>
          <w:rFonts w:eastAsia="Calibri"/>
          <w:bCs/>
          <w:iCs/>
          <w:color w:val="000000"/>
          <w:lang w:val="x-none" w:eastAsia="x-none"/>
        </w:rPr>
        <w:t xml:space="preserve">i Rady (UE) 2016/679 z dnia 27 kwietnia 2016 r. w sprawie ochrony osób fizycznych </w:t>
      </w:r>
      <w:r w:rsidRPr="00511192">
        <w:rPr>
          <w:rFonts w:eastAsia="Calibri"/>
          <w:bCs/>
          <w:iCs/>
          <w:color w:val="000000"/>
          <w:lang w:eastAsia="x-none"/>
        </w:rPr>
        <w:t xml:space="preserve">        </w:t>
      </w:r>
      <w:r w:rsidRPr="00511192">
        <w:rPr>
          <w:rFonts w:eastAsia="Calibri"/>
          <w:bCs/>
          <w:iCs/>
          <w:color w:val="000000"/>
          <w:lang w:val="x-none" w:eastAsia="x-none"/>
        </w:rPr>
        <w:t xml:space="preserve">w związku z przetwarzaniem danych osobowych i w sprawie swobodnego przepływu takich danych oraz uchylenia dyrektywy 95/46/WE (ogólne rozporządzenie o ochronie danych) (Dz. Urz. UE L 119 z 04.05.2016, str. 1), </w:t>
      </w:r>
      <w:r w:rsidRPr="00511192">
        <w:rPr>
          <w:bCs/>
          <w:iCs/>
          <w:color w:val="000000"/>
          <w:lang w:val="x-none" w:eastAsia="x-none"/>
        </w:rPr>
        <w:t>dalej „RODO”, informuje, że:</w:t>
      </w:r>
    </w:p>
    <w:p w:rsidR="00511192" w:rsidRPr="00511192" w:rsidRDefault="00511192" w:rsidP="00511192">
      <w:pPr>
        <w:numPr>
          <w:ilvl w:val="0"/>
          <w:numId w:val="30"/>
        </w:numPr>
        <w:spacing w:after="160"/>
        <w:contextualSpacing/>
        <w:jc w:val="both"/>
        <w:outlineLvl w:val="1"/>
        <w:rPr>
          <w:bCs/>
          <w:iCs/>
          <w:color w:val="000000"/>
          <w:lang w:val="x-none" w:eastAsia="x-none"/>
        </w:rPr>
      </w:pPr>
      <w:r w:rsidRPr="00511192">
        <w:rPr>
          <w:bCs/>
          <w:iCs/>
          <w:color w:val="000000"/>
          <w:lang w:eastAsia="x-none"/>
        </w:rPr>
        <w:t xml:space="preserve">w celu prowadzenia postępowania o udzielenie zamówienia publicznego  </w:t>
      </w:r>
      <w:r w:rsidRPr="00511192">
        <w:rPr>
          <w:rFonts w:eastAsia="Calibri"/>
          <w:bCs/>
          <w:iCs/>
          <w:color w:val="000000"/>
          <w:lang w:val="x-none" w:eastAsia="en-US"/>
        </w:rPr>
        <w:t>”</w:t>
      </w:r>
      <w:r w:rsidR="007C2EDC" w:rsidRPr="007C2EDC">
        <w:rPr>
          <w:rFonts w:eastAsia="Calibri"/>
          <w:b/>
          <w:bCs/>
          <w:iCs/>
          <w:color w:val="000000"/>
          <w:lang w:val="x-none" w:eastAsia="en-US"/>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r w:rsidRPr="00511192">
        <w:rPr>
          <w:rFonts w:eastAsia="Calibri"/>
          <w:bCs/>
          <w:iCs/>
          <w:color w:val="000000"/>
          <w:lang w:val="x-none" w:eastAsia="en-US"/>
        </w:rPr>
        <w:t xml:space="preserve">” – znak sprawy: </w:t>
      </w:r>
      <w:r w:rsidR="007C2EDC" w:rsidRPr="007C2EDC">
        <w:rPr>
          <w:rFonts w:eastAsia="Calibri"/>
          <w:b/>
          <w:bCs/>
          <w:iCs/>
          <w:color w:val="000000"/>
          <w:lang w:val="x-none" w:eastAsia="en-US"/>
        </w:rPr>
        <w:t>ZP</w:t>
      </w:r>
      <w:r w:rsidR="00380B1E">
        <w:rPr>
          <w:rFonts w:eastAsia="Calibri"/>
          <w:b/>
          <w:bCs/>
          <w:iCs/>
          <w:color w:val="000000"/>
          <w:lang w:eastAsia="en-US"/>
        </w:rPr>
        <w:t xml:space="preserve"> </w:t>
      </w:r>
      <w:r w:rsidR="007C2EDC" w:rsidRPr="007C2EDC">
        <w:rPr>
          <w:rFonts w:eastAsia="Calibri"/>
          <w:b/>
          <w:bCs/>
          <w:iCs/>
          <w:color w:val="000000"/>
          <w:lang w:val="x-none" w:eastAsia="en-US"/>
        </w:rPr>
        <w:t>9/2019</w:t>
      </w:r>
      <w:r w:rsidRPr="00511192">
        <w:rPr>
          <w:rFonts w:eastAsia="Calibri"/>
          <w:bCs/>
          <w:iCs/>
          <w:color w:val="000000"/>
          <w:lang w:val="x-none" w:eastAsia="en-US"/>
        </w:rPr>
        <w:t>,</w:t>
      </w:r>
      <w:r w:rsidRPr="00511192">
        <w:rPr>
          <w:rFonts w:eastAsia="Calibri"/>
          <w:b/>
          <w:bCs/>
          <w:iCs/>
          <w:color w:val="000000"/>
          <w:lang w:val="x-none" w:eastAsia="en-US"/>
        </w:rPr>
        <w:t xml:space="preserve"> </w:t>
      </w:r>
      <w:r w:rsidRPr="00511192">
        <w:rPr>
          <w:rFonts w:eastAsia="Calibri"/>
          <w:bCs/>
          <w:iCs/>
          <w:color w:val="000000"/>
          <w:lang w:val="x-none" w:eastAsia="en-US"/>
        </w:rPr>
        <w:lastRenderedPageBreak/>
        <w:t xml:space="preserve">prowadzonego w trybie </w:t>
      </w:r>
      <w:r w:rsidR="007C2EDC" w:rsidRPr="007C2EDC">
        <w:rPr>
          <w:rFonts w:eastAsia="Calibri"/>
          <w:bCs/>
          <w:iCs/>
          <w:color w:val="000000"/>
          <w:lang w:val="x-none" w:eastAsia="en-US"/>
        </w:rPr>
        <w:t>przetarg nieograniczony</w:t>
      </w:r>
      <w:r w:rsidRPr="00511192">
        <w:rPr>
          <w:rFonts w:eastAsia="Calibri"/>
          <w:bCs/>
          <w:iCs/>
          <w:color w:val="000000"/>
          <w:lang w:eastAsia="en-US"/>
        </w:rPr>
        <w:t>,</w:t>
      </w:r>
      <w:r w:rsidRPr="00511192">
        <w:rPr>
          <w:bCs/>
          <w:iCs/>
          <w:color w:val="000000"/>
          <w:lang w:eastAsia="x-none"/>
        </w:rPr>
        <w:t xml:space="preserve"> </w:t>
      </w:r>
      <w:r w:rsidRPr="00511192">
        <w:rPr>
          <w:bCs/>
          <w:iCs/>
          <w:color w:val="000000"/>
          <w:lang w:val="x-none" w:eastAsia="x-none"/>
        </w:rPr>
        <w:t>przetwarzane będą</w:t>
      </w:r>
      <w:r w:rsidRPr="00511192">
        <w:rPr>
          <w:bCs/>
          <w:iCs/>
          <w:color w:val="000000"/>
          <w:lang w:eastAsia="x-none"/>
        </w:rPr>
        <w:t xml:space="preserve"> dane osobowe</w:t>
      </w:r>
      <w:r w:rsidRPr="00511192">
        <w:rPr>
          <w:bCs/>
          <w:iCs/>
          <w:color w:val="000000"/>
          <w:lang w:val="x-none" w:eastAsia="x-none"/>
        </w:rPr>
        <w:t xml:space="preserve"> na podstawie art. 6 ust. 1 lit. c</w:t>
      </w:r>
      <w:r w:rsidRPr="00511192">
        <w:rPr>
          <w:bCs/>
          <w:i/>
          <w:iCs/>
          <w:color w:val="000000"/>
          <w:lang w:val="x-none" w:eastAsia="x-none"/>
        </w:rPr>
        <w:t xml:space="preserve"> </w:t>
      </w:r>
      <w:r w:rsidRPr="00511192">
        <w:rPr>
          <w:bCs/>
          <w:iCs/>
          <w:color w:val="000000"/>
          <w:lang w:val="x-none" w:eastAsia="x-none"/>
        </w:rPr>
        <w:t>RODO</w:t>
      </w:r>
      <w:r w:rsidRPr="00511192">
        <w:rPr>
          <w:bCs/>
          <w:iCs/>
          <w:color w:val="000000"/>
          <w:lang w:eastAsia="x-none"/>
        </w:rPr>
        <w:t xml:space="preserve">;  </w:t>
      </w:r>
    </w:p>
    <w:p w:rsidR="00511192" w:rsidRPr="00511192" w:rsidRDefault="00511192" w:rsidP="00511192">
      <w:pPr>
        <w:numPr>
          <w:ilvl w:val="0"/>
          <w:numId w:val="30"/>
        </w:numPr>
        <w:spacing w:after="60"/>
        <w:ind w:left="1037" w:hanging="357"/>
        <w:jc w:val="both"/>
        <w:outlineLvl w:val="1"/>
        <w:rPr>
          <w:bCs/>
          <w:iCs/>
          <w:color w:val="000000"/>
          <w:lang w:val="x-none" w:eastAsia="x-none"/>
        </w:rPr>
      </w:pPr>
      <w:r w:rsidRPr="00511192">
        <w:rPr>
          <w:bCs/>
          <w:iCs/>
          <w:color w:val="000000"/>
          <w:lang w:val="x-none" w:eastAsia="x-none"/>
        </w:rPr>
        <w:t>administratorem Pani/Pana danych osobowych jest:</w:t>
      </w:r>
    </w:p>
    <w:p w:rsidR="00511192" w:rsidRPr="00511192" w:rsidRDefault="007C2EDC" w:rsidP="00511192">
      <w:pPr>
        <w:spacing w:after="60"/>
        <w:ind w:left="1038"/>
        <w:outlineLvl w:val="1"/>
        <w:rPr>
          <w:b/>
          <w:bCs/>
          <w:iCs/>
          <w:color w:val="000000"/>
          <w:lang w:val="x-none" w:eastAsia="x-none"/>
        </w:rPr>
      </w:pPr>
      <w:r w:rsidRPr="007C2EDC">
        <w:rPr>
          <w:b/>
          <w:bCs/>
          <w:iCs/>
          <w:color w:val="000000"/>
          <w:lang w:val="x-none" w:eastAsia="x-none"/>
        </w:rPr>
        <w:t>Szpital Specjalistyczny im. Stefana Żeromskiego SPZOZ w Krakowie</w:t>
      </w:r>
    </w:p>
    <w:p w:rsidR="00511192" w:rsidRPr="00511192" w:rsidRDefault="007C2EDC" w:rsidP="00511192">
      <w:pPr>
        <w:spacing w:after="40"/>
        <w:ind w:left="1038"/>
        <w:outlineLvl w:val="1"/>
        <w:rPr>
          <w:bCs/>
          <w:iCs/>
          <w:color w:val="000000"/>
          <w:lang w:val="x-none" w:eastAsia="x-none"/>
        </w:rPr>
      </w:pPr>
      <w:r w:rsidRPr="007C2EDC">
        <w:rPr>
          <w:bCs/>
          <w:iCs/>
          <w:color w:val="000000"/>
          <w:lang w:val="x-none" w:eastAsia="x-none"/>
        </w:rPr>
        <w:t>os. Na Skarpie</w:t>
      </w:r>
      <w:r w:rsidR="00511192" w:rsidRPr="00511192">
        <w:rPr>
          <w:bCs/>
          <w:iCs/>
          <w:color w:val="000000"/>
          <w:lang w:val="x-none" w:eastAsia="x-none"/>
        </w:rPr>
        <w:t xml:space="preserve"> </w:t>
      </w:r>
      <w:r w:rsidRPr="007C2EDC">
        <w:rPr>
          <w:bCs/>
          <w:iCs/>
          <w:color w:val="000000"/>
          <w:lang w:val="x-none" w:eastAsia="x-none"/>
        </w:rPr>
        <w:t>66</w:t>
      </w:r>
      <w:r w:rsidR="00511192" w:rsidRPr="00511192">
        <w:rPr>
          <w:bCs/>
          <w:iCs/>
          <w:color w:val="000000"/>
          <w:lang w:val="x-none" w:eastAsia="x-none"/>
        </w:rPr>
        <w:t xml:space="preserve"> </w:t>
      </w:r>
      <w:r w:rsidR="00511192" w:rsidRPr="00511192">
        <w:rPr>
          <w:bCs/>
          <w:iCs/>
          <w:color w:val="000000"/>
          <w:lang w:eastAsia="x-none"/>
        </w:rPr>
        <w:t xml:space="preserve"> </w:t>
      </w:r>
      <w:r w:rsidRPr="007C2EDC">
        <w:rPr>
          <w:bCs/>
          <w:iCs/>
          <w:color w:val="000000"/>
          <w:lang w:eastAsia="x-none"/>
        </w:rPr>
        <w:t>31-913</w:t>
      </w:r>
      <w:r w:rsidR="00511192" w:rsidRPr="00511192">
        <w:rPr>
          <w:bCs/>
          <w:iCs/>
          <w:color w:val="000000"/>
          <w:lang w:val="x-none" w:eastAsia="x-none"/>
        </w:rPr>
        <w:t xml:space="preserve"> </w:t>
      </w:r>
      <w:r w:rsidRPr="007C2EDC">
        <w:rPr>
          <w:bCs/>
          <w:iCs/>
          <w:color w:val="000000"/>
          <w:lang w:val="x-none" w:eastAsia="x-none"/>
        </w:rPr>
        <w:t>Kraków</w:t>
      </w:r>
    </w:p>
    <w:p w:rsidR="00511192" w:rsidRPr="00511192" w:rsidRDefault="00511192" w:rsidP="00511192">
      <w:pPr>
        <w:spacing w:after="40"/>
        <w:ind w:left="1038"/>
        <w:outlineLvl w:val="1"/>
        <w:rPr>
          <w:bCs/>
          <w:iCs/>
          <w:color w:val="000000"/>
          <w:lang w:val="x-none" w:eastAsia="x-none"/>
        </w:rPr>
      </w:pPr>
      <w:r w:rsidRPr="00511192">
        <w:rPr>
          <w:bCs/>
          <w:iCs/>
          <w:color w:val="000000"/>
          <w:lang w:val="en-GB" w:eastAsia="x-none"/>
        </w:rPr>
        <w:t xml:space="preserve">Tel.: </w:t>
      </w:r>
      <w:r w:rsidR="007C2EDC" w:rsidRPr="007C2EDC">
        <w:rPr>
          <w:bCs/>
          <w:iCs/>
          <w:color w:val="000000"/>
          <w:lang w:val="en-GB" w:eastAsia="x-none"/>
        </w:rPr>
        <w:t>12</w:t>
      </w:r>
      <w:r w:rsidRPr="00511192">
        <w:rPr>
          <w:bCs/>
          <w:iCs/>
          <w:color w:val="000000"/>
          <w:lang w:val="en-GB" w:eastAsia="x-none"/>
        </w:rPr>
        <w:t xml:space="preserve"> </w:t>
      </w:r>
      <w:r w:rsidR="007C2EDC" w:rsidRPr="007C2EDC">
        <w:rPr>
          <w:bCs/>
          <w:iCs/>
          <w:color w:val="000000"/>
          <w:lang w:val="en-GB" w:eastAsia="x-none"/>
        </w:rPr>
        <w:t>622 94 13, 622 94 87</w:t>
      </w:r>
    </w:p>
    <w:p w:rsidR="00511192" w:rsidRPr="00511192" w:rsidRDefault="00511192" w:rsidP="00511192">
      <w:pPr>
        <w:spacing w:after="40"/>
        <w:ind w:left="1038"/>
        <w:outlineLvl w:val="1"/>
        <w:rPr>
          <w:bCs/>
          <w:iCs/>
          <w:color w:val="000000"/>
          <w:lang w:val="x-none" w:eastAsia="x-none"/>
        </w:rPr>
      </w:pPr>
      <w:r w:rsidRPr="00511192">
        <w:rPr>
          <w:bCs/>
          <w:iCs/>
          <w:color w:val="000000"/>
          <w:lang w:val="en-GB" w:eastAsia="x-none"/>
        </w:rPr>
        <w:t xml:space="preserve">Faks: </w:t>
      </w:r>
      <w:r w:rsidR="007C2EDC" w:rsidRPr="007C2EDC">
        <w:rPr>
          <w:bCs/>
          <w:iCs/>
          <w:color w:val="000000"/>
          <w:lang w:val="en-GB" w:eastAsia="x-none"/>
        </w:rPr>
        <w:t>12</w:t>
      </w:r>
      <w:r w:rsidRPr="00511192">
        <w:rPr>
          <w:bCs/>
          <w:iCs/>
          <w:color w:val="000000"/>
          <w:sz w:val="18"/>
          <w:szCs w:val="18"/>
          <w:lang w:val="en-GB" w:eastAsia="x-none"/>
        </w:rPr>
        <w:t xml:space="preserve"> </w:t>
      </w:r>
      <w:r w:rsidR="007C2EDC" w:rsidRPr="007C2EDC">
        <w:rPr>
          <w:bCs/>
          <w:iCs/>
          <w:color w:val="000000"/>
          <w:sz w:val="18"/>
          <w:szCs w:val="18"/>
          <w:lang w:val="en-GB" w:eastAsia="x-none"/>
        </w:rPr>
        <w:t>644 47 56</w:t>
      </w:r>
    </w:p>
    <w:p w:rsidR="00511192" w:rsidRPr="00511192" w:rsidRDefault="00511192" w:rsidP="00511192">
      <w:pPr>
        <w:spacing w:after="40"/>
        <w:ind w:left="1038"/>
        <w:outlineLvl w:val="1"/>
        <w:rPr>
          <w:rFonts w:eastAsia="Calibri"/>
          <w:bCs/>
          <w:iCs/>
          <w:color w:val="2F5496"/>
          <w:lang w:eastAsia="en-US"/>
        </w:rPr>
      </w:pPr>
      <w:r w:rsidRPr="00511192">
        <w:rPr>
          <w:rFonts w:eastAsia="Calibri"/>
          <w:bCs/>
          <w:iCs/>
          <w:color w:val="000000"/>
          <w:lang w:val="en-GB" w:eastAsia="en-US"/>
        </w:rPr>
        <w:t xml:space="preserve">e-mail: </w:t>
      </w:r>
      <w:r w:rsidR="007C2EDC" w:rsidRPr="007C2EDC">
        <w:rPr>
          <w:rFonts w:eastAsia="Calibri"/>
          <w:bCs/>
          <w:iCs/>
          <w:color w:val="0000FF"/>
          <w:lang w:val="en-GB" w:eastAsia="en-US"/>
        </w:rPr>
        <w:t>zpubl@zeromski-szpital.pl</w:t>
      </w:r>
      <w:r w:rsidRPr="00511192">
        <w:rPr>
          <w:rFonts w:eastAsia="Calibri"/>
          <w:bCs/>
          <w:iCs/>
          <w:color w:val="2F5496"/>
          <w:lang w:eastAsia="en-US"/>
        </w:rPr>
        <w:t>.</w:t>
      </w:r>
    </w:p>
    <w:p w:rsidR="00511192" w:rsidRPr="00511192" w:rsidRDefault="007A59DD" w:rsidP="00511192">
      <w:pPr>
        <w:numPr>
          <w:ilvl w:val="0"/>
          <w:numId w:val="30"/>
        </w:numPr>
        <w:spacing w:before="120" w:after="60"/>
        <w:jc w:val="both"/>
        <w:outlineLvl w:val="1"/>
        <w:rPr>
          <w:bCs/>
          <w:iCs/>
          <w:color w:val="000000"/>
          <w:lang w:val="x-none" w:eastAsia="x-none"/>
        </w:rPr>
      </w:pPr>
      <w:bookmarkStart w:id="34" w:name="_Hlk529490733"/>
      <w:r w:rsidRPr="00F950B5">
        <w:rPr>
          <w:bCs/>
          <w:iCs/>
          <w:color w:val="000000"/>
          <w:lang w:val="x-none" w:eastAsia="x-none"/>
        </w:rPr>
        <w:t xml:space="preserve">inspektorem ochrony danych osobowych w </w:t>
      </w:r>
      <w:r w:rsidR="007C2EDC" w:rsidRPr="007C2EDC">
        <w:rPr>
          <w:bCs/>
          <w:iCs/>
          <w:color w:val="000000"/>
          <w:lang w:val="x-none" w:eastAsia="x-none"/>
        </w:rPr>
        <w:t>Szpital Specjalistyczny im. Stefana Żeromskiego SPZOZ w Krakowie</w:t>
      </w:r>
      <w:r w:rsidRPr="00F950B5">
        <w:rPr>
          <w:rFonts w:eastAsia="Calibri"/>
          <w:bCs/>
          <w:iCs/>
          <w:color w:val="000000"/>
          <w:lang w:val="x-none" w:eastAsia="en-US"/>
        </w:rPr>
        <w:t xml:space="preserve"> </w:t>
      </w:r>
      <w:r w:rsidRPr="00F950B5">
        <w:rPr>
          <w:bCs/>
          <w:iCs/>
          <w:color w:val="000000"/>
          <w:lang w:val="x-none" w:eastAsia="x-none"/>
        </w:rPr>
        <w:t>jest Pan</w:t>
      </w:r>
      <w:r w:rsidR="00380B1E">
        <w:rPr>
          <w:bCs/>
          <w:iCs/>
          <w:color w:val="000000"/>
          <w:lang w:eastAsia="x-none"/>
        </w:rPr>
        <w:t xml:space="preserve"> Tomasz Huber</w:t>
      </w:r>
      <w:r w:rsidRPr="00F950B5">
        <w:rPr>
          <w:bCs/>
          <w:iCs/>
          <w:color w:val="000000"/>
          <w:lang w:val="x-none" w:eastAsia="x-none"/>
        </w:rPr>
        <w:t xml:space="preserve">, kontakt: </w:t>
      </w:r>
      <w:r w:rsidRPr="00F950B5">
        <w:rPr>
          <w:bCs/>
          <w:iCs/>
          <w:color w:val="000000"/>
          <w:lang w:eastAsia="x-none"/>
        </w:rPr>
        <w:t>tel.:</w:t>
      </w:r>
      <w:r w:rsidR="00380B1E">
        <w:rPr>
          <w:bCs/>
          <w:iCs/>
          <w:color w:val="000000"/>
          <w:lang w:eastAsia="x-none"/>
        </w:rPr>
        <w:t xml:space="preserve"> 12 6229282</w:t>
      </w:r>
      <w:r w:rsidRPr="00F950B5">
        <w:t>, e-mail:</w:t>
      </w:r>
      <w:r w:rsidR="00380B1E">
        <w:t xml:space="preserve"> dane.osobowe@zeromski-szpital.pl</w:t>
      </w:r>
      <w:bookmarkEnd w:id="34"/>
      <w:r w:rsidR="00511192"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odbiorcami Pani/Pana danych osobowych będą osoby lub podmioty, którym udostępniona zostanie dokumentacja postępowania w oparciu o art. 8 oraz art. 96 ust. 3 ustawy Pzp;</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Pani/Pana dane osobowe będą przechowywane, zgodnie z art. 97 ust. 1 ustawy Pzp, przez okres 4 lat od dnia zakończenia postępowania o udzielenie zamówienia, </w:t>
      </w:r>
      <w:r w:rsidRPr="00511192">
        <w:rPr>
          <w:bCs/>
          <w:iCs/>
          <w:color w:val="000000"/>
          <w:lang w:eastAsia="x-none"/>
        </w:rPr>
        <w:t xml:space="preserve">              </w:t>
      </w:r>
      <w:r w:rsidRPr="00511192">
        <w:rPr>
          <w:bCs/>
          <w:iCs/>
          <w:color w:val="000000"/>
          <w:lang w:val="x-none" w:eastAsia="x-none"/>
        </w:rPr>
        <w:t>a jeżeli czas trwania umowy przekracza 4 lata, okres przechowywania obejmuje cały czas trwania umowy;</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w odniesieniu do Pani/Pana danych osobowych decyzje nie będą podejmowane </w:t>
      </w:r>
      <w:r>
        <w:rPr>
          <w:bCs/>
          <w:iCs/>
          <w:color w:val="000000"/>
          <w:lang w:eastAsia="x-none"/>
        </w:rPr>
        <w:t xml:space="preserve">         </w:t>
      </w:r>
      <w:r w:rsidRPr="00511192">
        <w:rPr>
          <w:bCs/>
          <w:iCs/>
          <w:color w:val="000000"/>
          <w:lang w:val="x-none" w:eastAsia="x-none"/>
        </w:rPr>
        <w:t>w sposób zautomatyzowany, stosowanie do art. 22 RODO;</w:t>
      </w:r>
    </w:p>
    <w:p w:rsidR="00511192" w:rsidRPr="00511192" w:rsidRDefault="00511192" w:rsidP="00511192">
      <w:pPr>
        <w:numPr>
          <w:ilvl w:val="0"/>
          <w:numId w:val="30"/>
        </w:numPr>
        <w:spacing w:before="120"/>
        <w:ind w:left="1037" w:hanging="357"/>
        <w:jc w:val="both"/>
        <w:outlineLvl w:val="1"/>
        <w:rPr>
          <w:bCs/>
          <w:iCs/>
          <w:color w:val="000000"/>
          <w:lang w:val="x-none" w:eastAsia="x-none"/>
        </w:rPr>
      </w:pPr>
      <w:r w:rsidRPr="00511192">
        <w:rPr>
          <w:bCs/>
          <w:iCs/>
          <w:color w:val="000000"/>
          <w:lang w:val="x-none" w:eastAsia="x-none"/>
        </w:rPr>
        <w:t>posiada Pani/Pan:</w:t>
      </w:r>
    </w:p>
    <w:p w:rsidR="00511192" w:rsidRPr="00511192" w:rsidRDefault="00511192" w:rsidP="00511192">
      <w:pPr>
        <w:numPr>
          <w:ilvl w:val="0"/>
          <w:numId w:val="28"/>
        </w:numPr>
        <w:spacing w:after="150"/>
        <w:ind w:left="1418" w:hanging="294"/>
        <w:contextualSpacing/>
        <w:jc w:val="both"/>
      </w:pPr>
      <w:r w:rsidRPr="00511192">
        <w:t>na podstawie art. 15 RODO prawo dostępu do danych osobowych Pani/Pana dotyczących;</w:t>
      </w:r>
    </w:p>
    <w:p w:rsidR="00511192" w:rsidRPr="00511192" w:rsidRDefault="00511192" w:rsidP="00511192">
      <w:pPr>
        <w:numPr>
          <w:ilvl w:val="0"/>
          <w:numId w:val="28"/>
        </w:numPr>
        <w:spacing w:after="150"/>
        <w:ind w:left="1418" w:hanging="294"/>
        <w:contextualSpacing/>
        <w:jc w:val="both"/>
      </w:pPr>
      <w:r w:rsidRPr="00511192">
        <w:t>na podstawie art. 16 RODO prawo do sprostowania Pani/Pana danych osobowych, z tym że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511192" w:rsidRPr="00511192" w:rsidRDefault="00511192" w:rsidP="00511192">
      <w:pPr>
        <w:numPr>
          <w:ilvl w:val="0"/>
          <w:numId w:val="28"/>
        </w:numPr>
        <w:spacing w:after="150"/>
        <w:ind w:left="1418" w:hanging="294"/>
        <w:contextualSpacing/>
        <w:jc w:val="both"/>
      </w:pPr>
      <w:r w:rsidRPr="00511192">
        <w:t xml:space="preserve">na podstawie art. 18 RODO prawo żądania od administratora ograniczenia przetwarzania danych osobowych, z tym że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rsidR="00511192" w:rsidRPr="00511192" w:rsidRDefault="00511192" w:rsidP="00511192">
      <w:pPr>
        <w:numPr>
          <w:ilvl w:val="0"/>
          <w:numId w:val="28"/>
        </w:numPr>
        <w:spacing w:before="120" w:after="120"/>
        <w:ind w:left="1418" w:hanging="294"/>
        <w:contextualSpacing/>
        <w:jc w:val="both"/>
        <w:rPr>
          <w:i/>
        </w:rPr>
      </w:pPr>
      <w:r w:rsidRPr="00511192">
        <w:t>prawo do wniesienia skargi do Prezesa Urzędu Ochrony Danych Osobowych, gdy uzna Pani/Pan, że przetwarzanie danych osobowych Pani/Pana dotyczących narusza przepisy RODO;</w:t>
      </w:r>
    </w:p>
    <w:p w:rsidR="00511192" w:rsidRPr="00511192" w:rsidRDefault="00511192" w:rsidP="00511192">
      <w:pPr>
        <w:numPr>
          <w:ilvl w:val="0"/>
          <w:numId w:val="30"/>
        </w:numPr>
        <w:spacing w:before="120" w:after="120"/>
        <w:ind w:left="1037" w:hanging="357"/>
        <w:contextualSpacing/>
        <w:jc w:val="both"/>
        <w:rPr>
          <w:i/>
        </w:rPr>
      </w:pPr>
      <w:r w:rsidRPr="00511192">
        <w:t>nie przysługuje Pani/Panu:</w:t>
      </w:r>
    </w:p>
    <w:p w:rsidR="00511192" w:rsidRPr="00511192" w:rsidRDefault="00511192" w:rsidP="00511192">
      <w:pPr>
        <w:numPr>
          <w:ilvl w:val="0"/>
          <w:numId w:val="29"/>
        </w:numPr>
        <w:spacing w:after="150"/>
        <w:ind w:left="1418" w:hanging="284"/>
        <w:contextualSpacing/>
        <w:jc w:val="both"/>
        <w:rPr>
          <w:i/>
        </w:rPr>
      </w:pPr>
      <w:r w:rsidRPr="00511192">
        <w:t>w związku z art. 17 ust. 3 lit. b, d lub e RODO prawo do usunięcia danych osobowych;</w:t>
      </w:r>
    </w:p>
    <w:p w:rsidR="00511192" w:rsidRPr="00511192" w:rsidRDefault="00511192" w:rsidP="00511192">
      <w:pPr>
        <w:numPr>
          <w:ilvl w:val="0"/>
          <w:numId w:val="29"/>
        </w:numPr>
        <w:spacing w:after="150"/>
        <w:ind w:left="1418" w:hanging="284"/>
        <w:contextualSpacing/>
        <w:jc w:val="both"/>
        <w:rPr>
          <w:i/>
        </w:rPr>
      </w:pPr>
      <w:r w:rsidRPr="00511192">
        <w:t>prawo do przenoszenia danych osobowych, o którym mowa w art. 20 RODO;</w:t>
      </w:r>
    </w:p>
    <w:p w:rsidR="00511192" w:rsidRDefault="00511192" w:rsidP="00511192">
      <w:pPr>
        <w:numPr>
          <w:ilvl w:val="0"/>
          <w:numId w:val="29"/>
        </w:numPr>
        <w:spacing w:after="60"/>
        <w:ind w:left="1418" w:hanging="284"/>
        <w:contextualSpacing/>
        <w:jc w:val="both"/>
      </w:pPr>
      <w:r w:rsidRPr="00511192">
        <w:lastRenderedPageBreak/>
        <w:t>na podstawie art. 21 RODO prawo sprzeciwu, wobec przetwarzania danych osobowych, gdyż podstawą prawną przetwarzania Pani/Pana danych osobowych jest art. 6 ust. 1 lit. c RODO;</w:t>
      </w:r>
    </w:p>
    <w:p w:rsidR="00511192" w:rsidRDefault="00511192" w:rsidP="00511192">
      <w:pPr>
        <w:numPr>
          <w:ilvl w:val="0"/>
          <w:numId w:val="30"/>
        </w:numPr>
        <w:spacing w:after="60"/>
        <w:contextualSpacing/>
        <w:jc w:val="both"/>
      </w:pPr>
      <w:r w:rsidRPr="00511192">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bookmarkEnd w:id="33"/>
      <w:r>
        <w:t>.</w:t>
      </w:r>
    </w:p>
    <w:p w:rsidR="00603291" w:rsidRPr="00427C7F" w:rsidRDefault="00603291" w:rsidP="00EE7131">
      <w:pPr>
        <w:pStyle w:val="Nagwek2"/>
      </w:pPr>
      <w:r>
        <w:t xml:space="preserve">Do spraw nieuregulowanych w niniejszej </w:t>
      </w:r>
      <w:r w:rsidR="009F1CA7">
        <w:t>SIWZ</w:t>
      </w:r>
      <w:r>
        <w:t xml:space="preserve"> mają zastosowanie przepisy ustawy </w:t>
      </w:r>
      <w:r w:rsidR="00511192">
        <w:t xml:space="preserve">       </w:t>
      </w:r>
      <w:r>
        <w:t xml:space="preserve">z dnia 29 stycznia 2004 roku Prawo zamówień publicznych </w:t>
      </w:r>
      <w:r w:rsidR="007C2EDC" w:rsidRPr="007C2EDC">
        <w:t>(t.j. Dz. U. z  2018 r. poz. 1986)</w:t>
      </w:r>
      <w:r>
        <w:t xml:space="preserve"> oraz przepisy Kodeksu cywilnego.</w:t>
      </w:r>
    </w:p>
    <w:p w:rsidR="00603291" w:rsidRPr="00A748A2" w:rsidRDefault="00603291" w:rsidP="00603291">
      <w:pPr>
        <w:spacing w:before="60" w:after="120"/>
        <w:jc w:val="both"/>
      </w:pPr>
      <w:r w:rsidRPr="00511192">
        <w:rPr>
          <w:b/>
        </w:rPr>
        <w:t>Załącznik</w:t>
      </w:r>
      <w:r w:rsidR="00511192" w:rsidRPr="00511192">
        <w:rPr>
          <w:b/>
        </w:rPr>
        <w:t>i do SIWZ</w:t>
      </w:r>
      <w:r w:rsidR="0051119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494"/>
      </w:tblGrid>
      <w:tr w:rsidR="00603291" w:rsidRPr="006672A6" w:rsidTr="00511192">
        <w:tc>
          <w:tcPr>
            <w:tcW w:w="828" w:type="dxa"/>
          </w:tcPr>
          <w:p w:rsidR="00603291" w:rsidRPr="006672A6" w:rsidRDefault="00603291" w:rsidP="006672A6">
            <w:pPr>
              <w:spacing w:before="60" w:after="120"/>
              <w:jc w:val="both"/>
              <w:rPr>
                <w:b/>
                <w:sz w:val="20"/>
                <w:szCs w:val="20"/>
              </w:rPr>
            </w:pPr>
            <w:r w:rsidRPr="006672A6">
              <w:rPr>
                <w:b/>
                <w:sz w:val="20"/>
                <w:szCs w:val="20"/>
              </w:rPr>
              <w:t>Nr</w:t>
            </w:r>
          </w:p>
        </w:tc>
        <w:tc>
          <w:tcPr>
            <w:tcW w:w="8494" w:type="dxa"/>
          </w:tcPr>
          <w:p w:rsidR="00603291" w:rsidRPr="006672A6" w:rsidRDefault="00603291" w:rsidP="006672A6">
            <w:pPr>
              <w:spacing w:before="60" w:after="120"/>
              <w:jc w:val="both"/>
              <w:rPr>
                <w:b/>
                <w:sz w:val="20"/>
                <w:szCs w:val="20"/>
              </w:rPr>
            </w:pPr>
            <w:r w:rsidRPr="006672A6">
              <w:rPr>
                <w:b/>
                <w:sz w:val="20"/>
                <w:szCs w:val="20"/>
              </w:rPr>
              <w:t>Nazwa załącznika</w:t>
            </w:r>
          </w:p>
        </w:tc>
      </w:tr>
      <w:tr w:rsidR="00380B1E" w:rsidRPr="006672A6" w:rsidTr="00EE7131">
        <w:tc>
          <w:tcPr>
            <w:tcW w:w="828" w:type="dxa"/>
          </w:tcPr>
          <w:p w:rsidR="00380B1E" w:rsidRPr="006672A6" w:rsidRDefault="00380B1E" w:rsidP="00380B1E">
            <w:pPr>
              <w:spacing w:before="60" w:after="120"/>
              <w:jc w:val="both"/>
              <w:rPr>
                <w:b/>
              </w:rPr>
            </w:pPr>
            <w:r w:rsidRPr="007C2EDC">
              <w:t>1</w:t>
            </w:r>
          </w:p>
        </w:tc>
        <w:tc>
          <w:tcPr>
            <w:tcW w:w="8494" w:type="dxa"/>
          </w:tcPr>
          <w:p w:rsidR="00380B1E" w:rsidRPr="006672A6" w:rsidRDefault="00380B1E" w:rsidP="00380B1E">
            <w:pPr>
              <w:spacing w:before="60" w:after="120"/>
              <w:jc w:val="both"/>
              <w:rPr>
                <w:b/>
              </w:rPr>
            </w:pPr>
            <w:r w:rsidRPr="007C2EDC">
              <w:t>zał. nr 1 - wzór oferty</w:t>
            </w:r>
          </w:p>
        </w:tc>
      </w:tr>
      <w:tr w:rsidR="00380B1E" w:rsidRPr="006672A6" w:rsidTr="00EE7131">
        <w:tc>
          <w:tcPr>
            <w:tcW w:w="828" w:type="dxa"/>
          </w:tcPr>
          <w:p w:rsidR="00380B1E" w:rsidRPr="006672A6" w:rsidRDefault="00380B1E" w:rsidP="00380B1E">
            <w:pPr>
              <w:spacing w:before="60" w:after="120"/>
              <w:jc w:val="both"/>
              <w:rPr>
                <w:b/>
              </w:rPr>
            </w:pPr>
            <w:r w:rsidRPr="007C2EDC">
              <w:t>2</w:t>
            </w:r>
          </w:p>
        </w:tc>
        <w:tc>
          <w:tcPr>
            <w:tcW w:w="8494" w:type="dxa"/>
          </w:tcPr>
          <w:p w:rsidR="00380B1E" w:rsidRPr="006672A6" w:rsidRDefault="00380B1E" w:rsidP="00380B1E">
            <w:pPr>
              <w:spacing w:before="60" w:after="120"/>
              <w:jc w:val="both"/>
              <w:rPr>
                <w:b/>
              </w:rPr>
            </w:pPr>
            <w:r w:rsidRPr="007C2EDC">
              <w:t>zał. nr 2 - opis przedmiotu zamówienia</w:t>
            </w:r>
          </w:p>
        </w:tc>
      </w:tr>
      <w:tr w:rsidR="00380B1E" w:rsidRPr="006672A6" w:rsidTr="00EE7131">
        <w:tc>
          <w:tcPr>
            <w:tcW w:w="828" w:type="dxa"/>
          </w:tcPr>
          <w:p w:rsidR="00380B1E" w:rsidRPr="006672A6" w:rsidRDefault="00380B1E" w:rsidP="00380B1E">
            <w:pPr>
              <w:spacing w:before="60" w:after="120"/>
              <w:jc w:val="both"/>
              <w:rPr>
                <w:b/>
              </w:rPr>
            </w:pPr>
            <w:r w:rsidRPr="007C2EDC">
              <w:t>3</w:t>
            </w:r>
          </w:p>
        </w:tc>
        <w:tc>
          <w:tcPr>
            <w:tcW w:w="8494" w:type="dxa"/>
          </w:tcPr>
          <w:p w:rsidR="00380B1E" w:rsidRPr="006672A6" w:rsidRDefault="00380B1E" w:rsidP="00380B1E">
            <w:pPr>
              <w:spacing w:before="60" w:after="120"/>
              <w:jc w:val="both"/>
              <w:rPr>
                <w:b/>
              </w:rPr>
            </w:pPr>
            <w:r w:rsidRPr="007C2EDC">
              <w:t>zał. nr 3 - warunki gwarancji i serwisu</w:t>
            </w:r>
          </w:p>
        </w:tc>
      </w:tr>
      <w:tr w:rsidR="00380B1E" w:rsidRPr="006672A6" w:rsidTr="00EE7131">
        <w:tc>
          <w:tcPr>
            <w:tcW w:w="828" w:type="dxa"/>
          </w:tcPr>
          <w:p w:rsidR="00380B1E" w:rsidRPr="006672A6" w:rsidRDefault="00380B1E" w:rsidP="00380B1E">
            <w:pPr>
              <w:spacing w:before="60" w:after="120"/>
              <w:jc w:val="both"/>
              <w:rPr>
                <w:b/>
              </w:rPr>
            </w:pPr>
            <w:r w:rsidRPr="007C2EDC">
              <w:t>4</w:t>
            </w:r>
          </w:p>
        </w:tc>
        <w:tc>
          <w:tcPr>
            <w:tcW w:w="8494" w:type="dxa"/>
          </w:tcPr>
          <w:p w:rsidR="00380B1E" w:rsidRPr="006672A6" w:rsidRDefault="00380B1E" w:rsidP="00380B1E">
            <w:pPr>
              <w:spacing w:before="60" w:after="120"/>
              <w:jc w:val="both"/>
              <w:rPr>
                <w:b/>
              </w:rPr>
            </w:pPr>
            <w:r w:rsidRPr="007C2EDC">
              <w:t>zał. nr 4 -  projekt umowy</w:t>
            </w:r>
          </w:p>
        </w:tc>
      </w:tr>
      <w:tr w:rsidR="00380B1E" w:rsidRPr="006672A6" w:rsidTr="00EE7131">
        <w:tc>
          <w:tcPr>
            <w:tcW w:w="828" w:type="dxa"/>
          </w:tcPr>
          <w:p w:rsidR="00380B1E" w:rsidRPr="006672A6" w:rsidRDefault="00380B1E" w:rsidP="00380B1E">
            <w:pPr>
              <w:spacing w:before="60" w:after="120"/>
              <w:jc w:val="both"/>
              <w:rPr>
                <w:b/>
              </w:rPr>
            </w:pPr>
            <w:r w:rsidRPr="007C2EDC">
              <w:t>5</w:t>
            </w:r>
          </w:p>
        </w:tc>
        <w:tc>
          <w:tcPr>
            <w:tcW w:w="8494" w:type="dxa"/>
          </w:tcPr>
          <w:p w:rsidR="00380B1E" w:rsidRPr="006672A6" w:rsidRDefault="00380B1E" w:rsidP="00380B1E">
            <w:pPr>
              <w:spacing w:before="60" w:after="120"/>
              <w:jc w:val="both"/>
              <w:rPr>
                <w:b/>
              </w:rPr>
            </w:pPr>
            <w:r w:rsidRPr="007C2EDC">
              <w:t xml:space="preserve">zał. nr </w:t>
            </w:r>
            <w:r>
              <w:t>5</w:t>
            </w:r>
            <w:r w:rsidRPr="007C2EDC">
              <w:t xml:space="preserve"> - Jednolity europejski dokument zamówienia</w:t>
            </w:r>
            <w:r>
              <w:t xml:space="preserve"> </w:t>
            </w:r>
          </w:p>
        </w:tc>
      </w:tr>
      <w:tr w:rsidR="00380B1E" w:rsidRPr="006672A6" w:rsidTr="00EE7131">
        <w:tc>
          <w:tcPr>
            <w:tcW w:w="828" w:type="dxa"/>
          </w:tcPr>
          <w:p w:rsidR="00380B1E" w:rsidRPr="006672A6" w:rsidRDefault="00380B1E" w:rsidP="00380B1E">
            <w:pPr>
              <w:spacing w:before="60" w:after="120"/>
              <w:jc w:val="both"/>
              <w:rPr>
                <w:b/>
              </w:rPr>
            </w:pPr>
            <w:r w:rsidRPr="007C2EDC">
              <w:t>6</w:t>
            </w:r>
          </w:p>
        </w:tc>
        <w:tc>
          <w:tcPr>
            <w:tcW w:w="8494" w:type="dxa"/>
          </w:tcPr>
          <w:p w:rsidR="00380B1E" w:rsidRPr="006672A6" w:rsidRDefault="00380B1E" w:rsidP="00380B1E">
            <w:pPr>
              <w:spacing w:before="60" w:after="120"/>
              <w:jc w:val="both"/>
              <w:rPr>
                <w:b/>
              </w:rPr>
            </w:pPr>
            <w:r w:rsidRPr="007C2EDC">
              <w:t xml:space="preserve">zał. nr </w:t>
            </w:r>
            <w:r>
              <w:t>6</w:t>
            </w:r>
            <w:r w:rsidRPr="007C2EDC">
              <w:t xml:space="preserve"> - Wykaz dostaw</w:t>
            </w:r>
          </w:p>
        </w:tc>
      </w:tr>
      <w:tr w:rsidR="00380B1E" w:rsidRPr="006672A6" w:rsidTr="00EE7131">
        <w:tc>
          <w:tcPr>
            <w:tcW w:w="828" w:type="dxa"/>
          </w:tcPr>
          <w:p w:rsidR="00380B1E" w:rsidRPr="006672A6" w:rsidRDefault="00380B1E" w:rsidP="00380B1E">
            <w:pPr>
              <w:spacing w:before="60" w:after="120"/>
              <w:jc w:val="both"/>
              <w:rPr>
                <w:b/>
              </w:rPr>
            </w:pPr>
            <w:r w:rsidRPr="007C2EDC">
              <w:t>7</w:t>
            </w:r>
          </w:p>
        </w:tc>
        <w:tc>
          <w:tcPr>
            <w:tcW w:w="8494" w:type="dxa"/>
          </w:tcPr>
          <w:p w:rsidR="00380B1E" w:rsidRPr="006672A6" w:rsidRDefault="00380B1E" w:rsidP="00380B1E">
            <w:pPr>
              <w:spacing w:before="60" w:after="120"/>
              <w:jc w:val="both"/>
              <w:rPr>
                <w:b/>
              </w:rPr>
            </w:pPr>
            <w:r w:rsidRPr="007C2EDC">
              <w:t xml:space="preserve">zał. nr </w:t>
            </w:r>
            <w:r>
              <w:t>7</w:t>
            </w:r>
            <w:r w:rsidRPr="007C2EDC">
              <w:t xml:space="preserve"> - Oświadczenia wykonawcy o przynależności albo braku przynależności do tej samej grupy kapitałowej.</w:t>
            </w:r>
          </w:p>
        </w:tc>
      </w:tr>
      <w:tr w:rsidR="007C2EDC" w:rsidRPr="006672A6" w:rsidTr="00EE7131">
        <w:tc>
          <w:tcPr>
            <w:tcW w:w="828" w:type="dxa"/>
          </w:tcPr>
          <w:p w:rsidR="007C2EDC" w:rsidRPr="006672A6" w:rsidRDefault="007C2EDC" w:rsidP="00EE7131">
            <w:pPr>
              <w:spacing w:before="60" w:after="120"/>
              <w:jc w:val="both"/>
              <w:rPr>
                <w:b/>
              </w:rPr>
            </w:pPr>
            <w:r w:rsidRPr="007C2EDC">
              <w:t>8</w:t>
            </w:r>
          </w:p>
        </w:tc>
        <w:tc>
          <w:tcPr>
            <w:tcW w:w="8494" w:type="dxa"/>
          </w:tcPr>
          <w:p w:rsidR="007C2EDC" w:rsidRPr="006672A6" w:rsidRDefault="00380B1E" w:rsidP="00380B1E">
            <w:pPr>
              <w:spacing w:before="60" w:after="120"/>
              <w:jc w:val="both"/>
              <w:rPr>
                <w:b/>
              </w:rPr>
            </w:pPr>
            <w:r w:rsidRPr="007C2EDC">
              <w:t xml:space="preserve">zał. nr </w:t>
            </w:r>
            <w:r>
              <w:t>8</w:t>
            </w:r>
            <w:r w:rsidRPr="007C2EDC">
              <w:t xml:space="preserve"> - </w:t>
            </w:r>
            <w:r w:rsidR="007C2EDC" w:rsidRPr="007C2EDC">
              <w:t>Zobowiązanie podmiotów trzecich do oddania do dyspozycji niezbędnych zasobów.</w:t>
            </w:r>
          </w:p>
        </w:tc>
      </w:tr>
    </w:tbl>
    <w:p w:rsidR="00EB7871" w:rsidRPr="003209A8" w:rsidRDefault="00EB7871" w:rsidP="009A355F">
      <w:pPr>
        <w:pStyle w:val="Nagwek1"/>
        <w:numPr>
          <w:ilvl w:val="0"/>
          <w:numId w:val="0"/>
        </w:numPr>
      </w:pPr>
    </w:p>
    <w:sectPr w:rsidR="00EB7871" w:rsidRPr="003209A8">
      <w:headerReference w:type="even" r:id="rId14"/>
      <w:headerReference w:type="default" r:id="rId15"/>
      <w:footerReference w:type="even" r:id="rId16"/>
      <w:footerReference w:type="default" r:id="rId17"/>
      <w:headerReference w:type="first" r:id="rId18"/>
      <w:footerReference w:type="first" r:id="rId1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8B8" w:rsidRDefault="005D68B8">
      <w:r>
        <w:separator/>
      </w:r>
    </w:p>
  </w:endnote>
  <w:endnote w:type="continuationSeparator" w:id="0">
    <w:p w:rsidR="005D68B8" w:rsidRDefault="005D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Liberation Sans">
    <w:altName w:val="Arial"/>
    <w:panose1 w:val="00000000000000000000"/>
    <w:charset w:val="00"/>
    <w:family w:val="modern"/>
    <w:notTrueType/>
    <w:pitch w:val="default"/>
    <w:sig w:usb0="00000001" w:usb1="00000000" w:usb2="00000000" w:usb3="00000000" w:csb0="00000003"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EE"/>
    <w:family w:val="auto"/>
    <w:notTrueType/>
    <w:pitch w:val="default"/>
    <w:sig w:usb0="00000005" w:usb1="00000000" w:usb2="00000000" w:usb3="00000000" w:csb0="00000002" w:csb1="00000000"/>
  </w:font>
  <w:font w:name="TimesNewRomanPS-BoldMT">
    <w:altName w:val="Times New Roman"/>
    <w:charset w:val="EE"/>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FB3077">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3E68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6C65A3" w:rsidRDefault="006C65A3">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7102EE">
      <w:rPr>
        <w:rStyle w:val="Numerstrony"/>
        <w:noProof/>
        <w:sz w:val="18"/>
        <w:szCs w:val="18"/>
      </w:rPr>
      <w:t>30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7102EE">
      <w:rPr>
        <w:rStyle w:val="Numerstrony"/>
        <w:noProof/>
        <w:sz w:val="18"/>
        <w:szCs w:val="18"/>
      </w:rPr>
      <w:t>35</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8B8" w:rsidRDefault="005D68B8">
      <w:r>
        <w:separator/>
      </w:r>
    </w:p>
  </w:footnote>
  <w:footnote w:type="continuationSeparator" w:id="0">
    <w:p w:rsidR="005D68B8" w:rsidRDefault="005D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Nagwek"/>
      <w:jc w:val="center"/>
      <w:rPr>
        <w:sz w:val="18"/>
        <w:szCs w:val="18"/>
      </w:rPr>
    </w:pPr>
    <w:r>
      <w:rPr>
        <w:sz w:val="18"/>
        <w:szCs w:val="18"/>
      </w:rPr>
      <w:t>Specyfikacja istotnych warunków zamówienia</w:t>
    </w:r>
  </w:p>
  <w:p w:rsidR="006C65A3" w:rsidRDefault="006C65A3">
    <w:pPr>
      <w:pStyle w:val="Nagwek"/>
      <w:jc w:val="center"/>
      <w:rPr>
        <w:sz w:val="18"/>
        <w:szCs w:val="18"/>
      </w:rPr>
    </w:pPr>
    <w:r>
      <w:rPr>
        <w:sz w:val="18"/>
        <w:szCs w:val="18"/>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p>
  <w:p w:rsidR="006C65A3" w:rsidRDefault="00FB3077">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0FCE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32C8"/>
    <w:multiLevelType w:val="hybridMultilevel"/>
    <w:tmpl w:val="61D469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 w15:restartNumberingAfterBreak="0">
    <w:nsid w:val="0C695040"/>
    <w:multiLevelType w:val="hybridMultilevel"/>
    <w:tmpl w:val="E76260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F3B9F"/>
    <w:multiLevelType w:val="hybridMultilevel"/>
    <w:tmpl w:val="2E64FC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D436F"/>
    <w:multiLevelType w:val="hybridMultilevel"/>
    <w:tmpl w:val="CFFA1E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8D6837"/>
    <w:multiLevelType w:val="hybridMultilevel"/>
    <w:tmpl w:val="A9E656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0"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1" w15:restartNumberingAfterBreak="0">
    <w:nsid w:val="1A7357F3"/>
    <w:multiLevelType w:val="hybridMultilevel"/>
    <w:tmpl w:val="A22CFBCC"/>
    <w:lvl w:ilvl="0" w:tplc="04150017">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13"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4" w15:restartNumberingAfterBreak="0">
    <w:nsid w:val="1EE3197E"/>
    <w:multiLevelType w:val="multilevel"/>
    <w:tmpl w:val="566E478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5"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8"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671D48"/>
    <w:multiLevelType w:val="hybridMultilevel"/>
    <w:tmpl w:val="02D86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4A521BD"/>
    <w:multiLevelType w:val="hybridMultilevel"/>
    <w:tmpl w:val="04BE5254"/>
    <w:lvl w:ilvl="0" w:tplc="79A2BD5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6" w15:restartNumberingAfterBreak="0">
    <w:nsid w:val="5661095D"/>
    <w:multiLevelType w:val="hybridMultilevel"/>
    <w:tmpl w:val="ADFE96A6"/>
    <w:lvl w:ilvl="0" w:tplc="E2707F5A">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8" w15:restartNumberingAfterBreak="0">
    <w:nsid w:val="58BB4590"/>
    <w:multiLevelType w:val="hybridMultilevel"/>
    <w:tmpl w:val="C07494B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05D296E"/>
    <w:multiLevelType w:val="hybridMultilevel"/>
    <w:tmpl w:val="22300616"/>
    <w:lvl w:ilvl="0" w:tplc="D7742D90">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24"/>
  </w:num>
  <w:num w:numId="4">
    <w:abstractNumId w:val="18"/>
  </w:num>
  <w:num w:numId="5">
    <w:abstractNumId w:val="13"/>
  </w:num>
  <w:num w:numId="6">
    <w:abstractNumId w:val="10"/>
  </w:num>
  <w:num w:numId="7">
    <w:abstractNumId w:val="12"/>
  </w:num>
  <w:num w:numId="8">
    <w:abstractNumId w:val="31"/>
  </w:num>
  <w:num w:numId="9">
    <w:abstractNumId w:val="9"/>
  </w:num>
  <w:num w:numId="10">
    <w:abstractNumId w:val="25"/>
  </w:num>
  <w:num w:numId="11">
    <w:abstractNumId w:val="4"/>
  </w:num>
  <w:num w:numId="12">
    <w:abstractNumId w:val="28"/>
  </w:num>
  <w:num w:numId="13">
    <w:abstractNumId w:val="29"/>
  </w:num>
  <w:num w:numId="14">
    <w:abstractNumId w:val="30"/>
  </w:num>
  <w:num w:numId="15">
    <w:abstractNumId w:val="2"/>
  </w:num>
  <w:num w:numId="16">
    <w:abstractNumId w:val="21"/>
  </w:num>
  <w:num w:numId="17">
    <w:abstractNumId w:val="20"/>
  </w:num>
  <w:num w:numId="18">
    <w:abstractNumId w:val="1"/>
  </w:num>
  <w:num w:numId="19">
    <w:abstractNumId w:val="27"/>
  </w:num>
  <w:num w:numId="20">
    <w:abstractNumId w:val="16"/>
  </w:num>
  <w:num w:numId="21">
    <w:abstractNumId w:val="0"/>
  </w:num>
  <w:num w:numId="22">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26"/>
  </w:num>
  <w:num w:numId="26">
    <w:abstractNumId w:val="7"/>
  </w:num>
  <w:num w:numId="27">
    <w:abstractNumId w:val="11"/>
  </w:num>
  <w:num w:numId="28">
    <w:abstractNumId w:val="8"/>
  </w:num>
  <w:num w:numId="29">
    <w:abstractNumId w:val="15"/>
  </w:num>
  <w:num w:numId="30">
    <w:abstractNumId w:val="23"/>
  </w:num>
  <w:num w:numId="31">
    <w:abstractNumId w:val="6"/>
  </w:num>
  <w:num w:numId="32">
    <w:abstractNumId w:val="3"/>
  </w:num>
  <w:num w:numId="33">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BEF"/>
    <w:rsid w:val="00004D89"/>
    <w:rsid w:val="000067E5"/>
    <w:rsid w:val="00012833"/>
    <w:rsid w:val="00016AB3"/>
    <w:rsid w:val="0002045A"/>
    <w:rsid w:val="00020FF3"/>
    <w:rsid w:val="0002195F"/>
    <w:rsid w:val="00026453"/>
    <w:rsid w:val="00031855"/>
    <w:rsid w:val="00034D1A"/>
    <w:rsid w:val="0004094C"/>
    <w:rsid w:val="000471B4"/>
    <w:rsid w:val="00050901"/>
    <w:rsid w:val="0005779B"/>
    <w:rsid w:val="000666AF"/>
    <w:rsid w:val="00080783"/>
    <w:rsid w:val="00082134"/>
    <w:rsid w:val="000908BE"/>
    <w:rsid w:val="00096CE6"/>
    <w:rsid w:val="000A2E0B"/>
    <w:rsid w:val="000A59AF"/>
    <w:rsid w:val="000B08A9"/>
    <w:rsid w:val="000C63A2"/>
    <w:rsid w:val="000C732C"/>
    <w:rsid w:val="000D3BC4"/>
    <w:rsid w:val="000E7443"/>
    <w:rsid w:val="000F01D8"/>
    <w:rsid w:val="000F11F3"/>
    <w:rsid w:val="000F53AD"/>
    <w:rsid w:val="0010013B"/>
    <w:rsid w:val="00125A9A"/>
    <w:rsid w:val="00126357"/>
    <w:rsid w:val="00127036"/>
    <w:rsid w:val="0013434C"/>
    <w:rsid w:val="00140647"/>
    <w:rsid w:val="00141A13"/>
    <w:rsid w:val="00150032"/>
    <w:rsid w:val="001542F3"/>
    <w:rsid w:val="00161289"/>
    <w:rsid w:val="001644FA"/>
    <w:rsid w:val="00175BF1"/>
    <w:rsid w:val="001824D0"/>
    <w:rsid w:val="0018407C"/>
    <w:rsid w:val="00191475"/>
    <w:rsid w:val="00194EF2"/>
    <w:rsid w:val="001B3F5E"/>
    <w:rsid w:val="001B6A19"/>
    <w:rsid w:val="001C30E8"/>
    <w:rsid w:val="001C5986"/>
    <w:rsid w:val="001D6E34"/>
    <w:rsid w:val="001E2860"/>
    <w:rsid w:val="001E4CE2"/>
    <w:rsid w:val="001E66C0"/>
    <w:rsid w:val="001F1894"/>
    <w:rsid w:val="001F2CBD"/>
    <w:rsid w:val="00201D7C"/>
    <w:rsid w:val="00215618"/>
    <w:rsid w:val="002239C2"/>
    <w:rsid w:val="00223EF2"/>
    <w:rsid w:val="00226999"/>
    <w:rsid w:val="00232EF6"/>
    <w:rsid w:val="0023697B"/>
    <w:rsid w:val="00243FB4"/>
    <w:rsid w:val="002457DC"/>
    <w:rsid w:val="0024673F"/>
    <w:rsid w:val="00263EFE"/>
    <w:rsid w:val="002746F7"/>
    <w:rsid w:val="002962E0"/>
    <w:rsid w:val="002963F2"/>
    <w:rsid w:val="002A1C35"/>
    <w:rsid w:val="002A2D4A"/>
    <w:rsid w:val="002A467B"/>
    <w:rsid w:val="002B22BF"/>
    <w:rsid w:val="002E5E36"/>
    <w:rsid w:val="002E666C"/>
    <w:rsid w:val="002E7C8B"/>
    <w:rsid w:val="002F07D4"/>
    <w:rsid w:val="0031141E"/>
    <w:rsid w:val="003200AE"/>
    <w:rsid w:val="003209A8"/>
    <w:rsid w:val="00322993"/>
    <w:rsid w:val="00325E66"/>
    <w:rsid w:val="00330F50"/>
    <w:rsid w:val="003332C0"/>
    <w:rsid w:val="00333636"/>
    <w:rsid w:val="00333EB5"/>
    <w:rsid w:val="00334E8F"/>
    <w:rsid w:val="00335C23"/>
    <w:rsid w:val="003440B4"/>
    <w:rsid w:val="0034463B"/>
    <w:rsid w:val="00344CF3"/>
    <w:rsid w:val="0034772B"/>
    <w:rsid w:val="00370A37"/>
    <w:rsid w:val="00374986"/>
    <w:rsid w:val="00380B1E"/>
    <w:rsid w:val="0038188C"/>
    <w:rsid w:val="003825D5"/>
    <w:rsid w:val="00383BC8"/>
    <w:rsid w:val="00384056"/>
    <w:rsid w:val="00384EED"/>
    <w:rsid w:val="003C478A"/>
    <w:rsid w:val="003C4BDA"/>
    <w:rsid w:val="003D0168"/>
    <w:rsid w:val="003D0409"/>
    <w:rsid w:val="003D329A"/>
    <w:rsid w:val="003D58D6"/>
    <w:rsid w:val="003D736C"/>
    <w:rsid w:val="003D7D1C"/>
    <w:rsid w:val="003E0A15"/>
    <w:rsid w:val="00403B18"/>
    <w:rsid w:val="0040419B"/>
    <w:rsid w:val="0041437D"/>
    <w:rsid w:val="004201F8"/>
    <w:rsid w:val="00423EDC"/>
    <w:rsid w:val="004248CE"/>
    <w:rsid w:val="00424D45"/>
    <w:rsid w:val="004327AD"/>
    <w:rsid w:val="004350D7"/>
    <w:rsid w:val="004403BC"/>
    <w:rsid w:val="004460EE"/>
    <w:rsid w:val="00466174"/>
    <w:rsid w:val="00466719"/>
    <w:rsid w:val="00466D96"/>
    <w:rsid w:val="00472F68"/>
    <w:rsid w:val="00475D05"/>
    <w:rsid w:val="00481ED9"/>
    <w:rsid w:val="004820E5"/>
    <w:rsid w:val="00483F80"/>
    <w:rsid w:val="00493DCE"/>
    <w:rsid w:val="004965FE"/>
    <w:rsid w:val="004A3EC1"/>
    <w:rsid w:val="004B524E"/>
    <w:rsid w:val="004B680C"/>
    <w:rsid w:val="004D10CC"/>
    <w:rsid w:val="004D7A7C"/>
    <w:rsid w:val="004E3A7E"/>
    <w:rsid w:val="004E7BF9"/>
    <w:rsid w:val="004F50A8"/>
    <w:rsid w:val="004F69E8"/>
    <w:rsid w:val="004F7C01"/>
    <w:rsid w:val="005060B9"/>
    <w:rsid w:val="00510831"/>
    <w:rsid w:val="00511192"/>
    <w:rsid w:val="00511EED"/>
    <w:rsid w:val="00514D20"/>
    <w:rsid w:val="0052038B"/>
    <w:rsid w:val="00521FA9"/>
    <w:rsid w:val="0052404F"/>
    <w:rsid w:val="005241B2"/>
    <w:rsid w:val="00531962"/>
    <w:rsid w:val="00536FAD"/>
    <w:rsid w:val="0054473A"/>
    <w:rsid w:val="00562E86"/>
    <w:rsid w:val="005631F3"/>
    <w:rsid w:val="00571EFD"/>
    <w:rsid w:val="005741F3"/>
    <w:rsid w:val="005828F4"/>
    <w:rsid w:val="005A032F"/>
    <w:rsid w:val="005A0E43"/>
    <w:rsid w:val="005C46D9"/>
    <w:rsid w:val="005D0A27"/>
    <w:rsid w:val="005D2148"/>
    <w:rsid w:val="005D68B8"/>
    <w:rsid w:val="005E544C"/>
    <w:rsid w:val="005E73AC"/>
    <w:rsid w:val="005E7DB9"/>
    <w:rsid w:val="00603291"/>
    <w:rsid w:val="00614581"/>
    <w:rsid w:val="006260AC"/>
    <w:rsid w:val="00627ED2"/>
    <w:rsid w:val="006318DF"/>
    <w:rsid w:val="00632DB5"/>
    <w:rsid w:val="0063322D"/>
    <w:rsid w:val="00635181"/>
    <w:rsid w:val="00635CBF"/>
    <w:rsid w:val="0063732B"/>
    <w:rsid w:val="00650268"/>
    <w:rsid w:val="00656498"/>
    <w:rsid w:val="0066198A"/>
    <w:rsid w:val="0066381A"/>
    <w:rsid w:val="00666C20"/>
    <w:rsid w:val="006672A6"/>
    <w:rsid w:val="006737D4"/>
    <w:rsid w:val="006810A7"/>
    <w:rsid w:val="00681AF7"/>
    <w:rsid w:val="006B099B"/>
    <w:rsid w:val="006B281B"/>
    <w:rsid w:val="006C1585"/>
    <w:rsid w:val="006C1F3A"/>
    <w:rsid w:val="006C65A3"/>
    <w:rsid w:val="006E2CC4"/>
    <w:rsid w:val="006F1841"/>
    <w:rsid w:val="006F5BCD"/>
    <w:rsid w:val="006F77F8"/>
    <w:rsid w:val="00700237"/>
    <w:rsid w:val="00703F5F"/>
    <w:rsid w:val="00705BE6"/>
    <w:rsid w:val="0070620B"/>
    <w:rsid w:val="007102EE"/>
    <w:rsid w:val="0071220B"/>
    <w:rsid w:val="00713E16"/>
    <w:rsid w:val="00717726"/>
    <w:rsid w:val="00722A08"/>
    <w:rsid w:val="00730E7F"/>
    <w:rsid w:val="00732B5E"/>
    <w:rsid w:val="00734784"/>
    <w:rsid w:val="00740B94"/>
    <w:rsid w:val="00740EFA"/>
    <w:rsid w:val="00741CCD"/>
    <w:rsid w:val="00757832"/>
    <w:rsid w:val="00757FE2"/>
    <w:rsid w:val="00760959"/>
    <w:rsid w:val="00770037"/>
    <w:rsid w:val="00774374"/>
    <w:rsid w:val="00774A7C"/>
    <w:rsid w:val="00790789"/>
    <w:rsid w:val="007941DD"/>
    <w:rsid w:val="007A004A"/>
    <w:rsid w:val="007A5710"/>
    <w:rsid w:val="007A59DD"/>
    <w:rsid w:val="007C00B8"/>
    <w:rsid w:val="007C2EDC"/>
    <w:rsid w:val="007C635F"/>
    <w:rsid w:val="007D34C0"/>
    <w:rsid w:val="007F35F3"/>
    <w:rsid w:val="007F3A2E"/>
    <w:rsid w:val="008056A9"/>
    <w:rsid w:val="00811E8A"/>
    <w:rsid w:val="00820382"/>
    <w:rsid w:val="0082230A"/>
    <w:rsid w:val="00823C81"/>
    <w:rsid w:val="008431B7"/>
    <w:rsid w:val="00843E32"/>
    <w:rsid w:val="00844250"/>
    <w:rsid w:val="0084633A"/>
    <w:rsid w:val="00855B32"/>
    <w:rsid w:val="008614F6"/>
    <w:rsid w:val="00862609"/>
    <w:rsid w:val="008634CF"/>
    <w:rsid w:val="00872FB2"/>
    <w:rsid w:val="00874101"/>
    <w:rsid w:val="00882E8D"/>
    <w:rsid w:val="00883670"/>
    <w:rsid w:val="008845D2"/>
    <w:rsid w:val="008867DC"/>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25F62"/>
    <w:rsid w:val="0093445C"/>
    <w:rsid w:val="00935B97"/>
    <w:rsid w:val="0094461F"/>
    <w:rsid w:val="00945B58"/>
    <w:rsid w:val="00950CB2"/>
    <w:rsid w:val="009526DC"/>
    <w:rsid w:val="009554B6"/>
    <w:rsid w:val="00961A57"/>
    <w:rsid w:val="00966186"/>
    <w:rsid w:val="00977C3E"/>
    <w:rsid w:val="00983549"/>
    <w:rsid w:val="009838C7"/>
    <w:rsid w:val="00986918"/>
    <w:rsid w:val="009A355F"/>
    <w:rsid w:val="009A4CC1"/>
    <w:rsid w:val="009B1397"/>
    <w:rsid w:val="009B239D"/>
    <w:rsid w:val="009B5EF9"/>
    <w:rsid w:val="009B75C1"/>
    <w:rsid w:val="009D760C"/>
    <w:rsid w:val="009E7B6E"/>
    <w:rsid w:val="009F0A8E"/>
    <w:rsid w:val="009F1CA7"/>
    <w:rsid w:val="00A021C0"/>
    <w:rsid w:val="00A02B83"/>
    <w:rsid w:val="00A13671"/>
    <w:rsid w:val="00A214DB"/>
    <w:rsid w:val="00A22820"/>
    <w:rsid w:val="00A2369F"/>
    <w:rsid w:val="00A300F2"/>
    <w:rsid w:val="00A34E0E"/>
    <w:rsid w:val="00A40A2C"/>
    <w:rsid w:val="00A43AEE"/>
    <w:rsid w:val="00A46681"/>
    <w:rsid w:val="00A50B70"/>
    <w:rsid w:val="00A54376"/>
    <w:rsid w:val="00A56785"/>
    <w:rsid w:val="00A56852"/>
    <w:rsid w:val="00A70B48"/>
    <w:rsid w:val="00A722BA"/>
    <w:rsid w:val="00A85971"/>
    <w:rsid w:val="00A86605"/>
    <w:rsid w:val="00A90128"/>
    <w:rsid w:val="00A9512C"/>
    <w:rsid w:val="00A966A6"/>
    <w:rsid w:val="00A96E95"/>
    <w:rsid w:val="00AA661F"/>
    <w:rsid w:val="00AB25D2"/>
    <w:rsid w:val="00AB6BE0"/>
    <w:rsid w:val="00AB7036"/>
    <w:rsid w:val="00AC3CE1"/>
    <w:rsid w:val="00AE47A7"/>
    <w:rsid w:val="00AE4E38"/>
    <w:rsid w:val="00AF1311"/>
    <w:rsid w:val="00AF36E9"/>
    <w:rsid w:val="00AF616D"/>
    <w:rsid w:val="00B05777"/>
    <w:rsid w:val="00B0712C"/>
    <w:rsid w:val="00B11855"/>
    <w:rsid w:val="00B36CE0"/>
    <w:rsid w:val="00B45275"/>
    <w:rsid w:val="00B51D96"/>
    <w:rsid w:val="00B6618A"/>
    <w:rsid w:val="00B8343A"/>
    <w:rsid w:val="00B90CFE"/>
    <w:rsid w:val="00BA1AB5"/>
    <w:rsid w:val="00BB295E"/>
    <w:rsid w:val="00BC04D7"/>
    <w:rsid w:val="00BC308F"/>
    <w:rsid w:val="00BF579F"/>
    <w:rsid w:val="00BF6DEC"/>
    <w:rsid w:val="00C00534"/>
    <w:rsid w:val="00C03499"/>
    <w:rsid w:val="00C06D30"/>
    <w:rsid w:val="00C20DA9"/>
    <w:rsid w:val="00C2712C"/>
    <w:rsid w:val="00C530BF"/>
    <w:rsid w:val="00C54057"/>
    <w:rsid w:val="00C70735"/>
    <w:rsid w:val="00C707DC"/>
    <w:rsid w:val="00C71B3B"/>
    <w:rsid w:val="00C85325"/>
    <w:rsid w:val="00CA3D6E"/>
    <w:rsid w:val="00CB6608"/>
    <w:rsid w:val="00CC4ADC"/>
    <w:rsid w:val="00CD1C53"/>
    <w:rsid w:val="00CD2A67"/>
    <w:rsid w:val="00CD2DAD"/>
    <w:rsid w:val="00CE1482"/>
    <w:rsid w:val="00CE1F43"/>
    <w:rsid w:val="00CF3703"/>
    <w:rsid w:val="00CF7C60"/>
    <w:rsid w:val="00D06196"/>
    <w:rsid w:val="00D06289"/>
    <w:rsid w:val="00D07762"/>
    <w:rsid w:val="00D14E18"/>
    <w:rsid w:val="00D23093"/>
    <w:rsid w:val="00D30384"/>
    <w:rsid w:val="00D345C0"/>
    <w:rsid w:val="00D35830"/>
    <w:rsid w:val="00D40BEF"/>
    <w:rsid w:val="00D41DE7"/>
    <w:rsid w:val="00D45566"/>
    <w:rsid w:val="00D63663"/>
    <w:rsid w:val="00D65942"/>
    <w:rsid w:val="00D67BC1"/>
    <w:rsid w:val="00D94CD8"/>
    <w:rsid w:val="00D95619"/>
    <w:rsid w:val="00DA094A"/>
    <w:rsid w:val="00DB7BB4"/>
    <w:rsid w:val="00DC3E3B"/>
    <w:rsid w:val="00DD574A"/>
    <w:rsid w:val="00DE5056"/>
    <w:rsid w:val="00DF4EB3"/>
    <w:rsid w:val="00DF5C49"/>
    <w:rsid w:val="00E0511E"/>
    <w:rsid w:val="00E0552F"/>
    <w:rsid w:val="00E06248"/>
    <w:rsid w:val="00E10E4F"/>
    <w:rsid w:val="00E14BA2"/>
    <w:rsid w:val="00E20949"/>
    <w:rsid w:val="00E234D8"/>
    <w:rsid w:val="00E26EEE"/>
    <w:rsid w:val="00E30EB9"/>
    <w:rsid w:val="00E40611"/>
    <w:rsid w:val="00E42F4C"/>
    <w:rsid w:val="00E528CA"/>
    <w:rsid w:val="00E547CA"/>
    <w:rsid w:val="00E62863"/>
    <w:rsid w:val="00E65F99"/>
    <w:rsid w:val="00E7448C"/>
    <w:rsid w:val="00E761B8"/>
    <w:rsid w:val="00E85EB9"/>
    <w:rsid w:val="00E879CD"/>
    <w:rsid w:val="00EA00A8"/>
    <w:rsid w:val="00EA6DE8"/>
    <w:rsid w:val="00EB00B6"/>
    <w:rsid w:val="00EB1B37"/>
    <w:rsid w:val="00EB24E5"/>
    <w:rsid w:val="00EB6566"/>
    <w:rsid w:val="00EB7871"/>
    <w:rsid w:val="00EC4CDA"/>
    <w:rsid w:val="00ED0999"/>
    <w:rsid w:val="00EE1213"/>
    <w:rsid w:val="00EE3618"/>
    <w:rsid w:val="00EE7131"/>
    <w:rsid w:val="00EF0A3B"/>
    <w:rsid w:val="00EF5211"/>
    <w:rsid w:val="00F01987"/>
    <w:rsid w:val="00F131CB"/>
    <w:rsid w:val="00F13967"/>
    <w:rsid w:val="00F234AD"/>
    <w:rsid w:val="00F23594"/>
    <w:rsid w:val="00F241C5"/>
    <w:rsid w:val="00F2511E"/>
    <w:rsid w:val="00F278EE"/>
    <w:rsid w:val="00F525A3"/>
    <w:rsid w:val="00F65ACD"/>
    <w:rsid w:val="00F7086B"/>
    <w:rsid w:val="00F83D72"/>
    <w:rsid w:val="00F94D7B"/>
    <w:rsid w:val="00FB3077"/>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F32F8F-32A4-4013-B04A-2271BDF7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A355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EE7131"/>
    <w:pPr>
      <w:spacing w:before="120" w:after="60"/>
      <w:ind w:left="36" w:hanging="36"/>
      <w:jc w:val="both"/>
      <w:outlineLvl w:val="1"/>
    </w:pPr>
    <w:rPr>
      <w:bCs/>
      <w:iCs/>
      <w:color w:val="000000"/>
      <w:lang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9A355F"/>
    <w:rPr>
      <w:b/>
      <w:bCs/>
      <w:caps/>
      <w:kern w:val="32"/>
      <w:sz w:val="24"/>
      <w:szCs w:val="24"/>
      <w:lang w:val="x-none" w:eastAsia="x-none"/>
    </w:rPr>
  </w:style>
  <w:style w:type="character" w:customStyle="1" w:styleId="Nagwek2Znak">
    <w:name w:val="Nagłówek 2 Znak"/>
    <w:link w:val="Nagwek2"/>
    <w:rsid w:val="00EE7131"/>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paragraph" w:customStyle="1" w:styleId="Default">
    <w:name w:val="Default"/>
    <w:rsid w:val="00EE7131"/>
    <w:pPr>
      <w:autoSpaceDE w:val="0"/>
      <w:autoSpaceDN w:val="0"/>
      <w:adjustRightInd w:val="0"/>
    </w:pPr>
    <w:rPr>
      <w:rFonts w:ascii="Liberation Sans" w:hAnsi="Liberation Sans" w:cs="Liberatio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ProPublico.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ProPublico.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9E86F-E3EF-4D1B-819B-FD5F5712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35</Pages>
  <Words>12143</Words>
  <Characters>72859</Characters>
  <Application>Microsoft Office Word</Application>
  <DocSecurity>0</DocSecurity>
  <Lines>607</Lines>
  <Paragraphs>169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84833</CharactersWithSpaces>
  <SharedDoc>false</SharedDoc>
  <HLinks>
    <vt:vector size="30" baseType="variant">
      <vt:variant>
        <vt:i4>327682</vt:i4>
      </vt:variant>
      <vt:variant>
        <vt:i4>318</vt:i4>
      </vt:variant>
      <vt:variant>
        <vt:i4>0</vt:i4>
      </vt:variant>
      <vt:variant>
        <vt:i4>5</vt:i4>
      </vt:variant>
      <vt:variant>
        <vt:lpwstr>https://e-propublico.pl/</vt:lpwstr>
      </vt:variant>
      <vt:variant>
        <vt:lpwstr/>
      </vt:variant>
      <vt:variant>
        <vt:i4>327682</vt:i4>
      </vt:variant>
      <vt:variant>
        <vt:i4>315</vt:i4>
      </vt:variant>
      <vt:variant>
        <vt:i4>0</vt:i4>
      </vt:variant>
      <vt:variant>
        <vt:i4>5</vt:i4>
      </vt:variant>
      <vt:variant>
        <vt:lpwstr>https://e-propublico.pl/</vt:lpwstr>
      </vt:variant>
      <vt:variant>
        <vt:lpwstr/>
      </vt:variant>
      <vt:variant>
        <vt:i4>327682</vt:i4>
      </vt:variant>
      <vt:variant>
        <vt:i4>312</vt:i4>
      </vt:variant>
      <vt:variant>
        <vt:i4>0</vt:i4>
      </vt:variant>
      <vt:variant>
        <vt:i4>5</vt:i4>
      </vt:variant>
      <vt:variant>
        <vt:lpwstr>https://e-propublico.pl/</vt:lpwstr>
      </vt:variant>
      <vt:variant>
        <vt:lpwstr/>
      </vt:variant>
      <vt:variant>
        <vt:i4>327682</vt:i4>
      </vt:variant>
      <vt:variant>
        <vt:i4>255</vt:i4>
      </vt:variant>
      <vt:variant>
        <vt:i4>0</vt:i4>
      </vt:variant>
      <vt:variant>
        <vt:i4>5</vt:i4>
      </vt:variant>
      <vt:variant>
        <vt:lpwstr>https://e-propublico.pl/</vt:lpwstr>
      </vt:variant>
      <vt:variant>
        <vt:lpwstr/>
      </vt:variant>
      <vt:variant>
        <vt:i4>327682</vt:i4>
      </vt:variant>
      <vt:variant>
        <vt:i4>246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2</cp:revision>
  <cp:lastPrinted>2019-03-26T08:18:00Z</cp:lastPrinted>
  <dcterms:created xsi:type="dcterms:W3CDTF">2019-04-17T09:40:00Z</dcterms:created>
  <dcterms:modified xsi:type="dcterms:W3CDTF">2019-04-17T09:40:00Z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